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5D" w:rsidRPr="009B09C8" w:rsidRDefault="009F505D" w:rsidP="005F7DD8">
      <w:pPr>
        <w:ind w:firstLine="426"/>
        <w:jc w:val="lowKashida"/>
        <w:rPr>
          <w:rFonts w:eastAsia="SimSun"/>
          <w:b/>
          <w:sz w:val="22"/>
          <w:szCs w:val="22"/>
          <w:lang w:eastAsia="zh-CN"/>
        </w:rPr>
      </w:pPr>
      <w:r w:rsidRPr="009B09C8">
        <w:rPr>
          <w:rFonts w:eastAsia="SimSun"/>
          <w:b/>
          <w:sz w:val="22"/>
          <w:szCs w:val="22"/>
          <w:lang w:eastAsia="zh-CN"/>
        </w:rPr>
        <w:t>İL</w:t>
      </w:r>
      <w:r w:rsidRPr="009B09C8">
        <w:rPr>
          <w:rFonts w:eastAsia="SimSun"/>
          <w:b/>
          <w:sz w:val="22"/>
          <w:szCs w:val="22"/>
          <w:lang w:eastAsia="zh-CN"/>
        </w:rPr>
        <w:tab/>
      </w:r>
      <w:r w:rsidR="006B11C4">
        <w:rPr>
          <w:rFonts w:eastAsia="SimSun"/>
          <w:b/>
          <w:sz w:val="22"/>
          <w:szCs w:val="22"/>
          <w:lang w:eastAsia="zh-CN"/>
        </w:rPr>
        <w:tab/>
      </w:r>
      <w:r w:rsidRPr="009B09C8">
        <w:rPr>
          <w:rFonts w:eastAsia="SimSun"/>
          <w:b/>
          <w:sz w:val="22"/>
          <w:szCs w:val="22"/>
          <w:lang w:eastAsia="zh-CN"/>
        </w:rPr>
        <w:t>: GENEL</w:t>
      </w:r>
    </w:p>
    <w:p w:rsidR="009F505D" w:rsidRPr="009B09C8" w:rsidRDefault="00920FB1" w:rsidP="005F7DD8">
      <w:pPr>
        <w:ind w:firstLine="426"/>
        <w:jc w:val="lowKashida"/>
        <w:rPr>
          <w:rFonts w:eastAsia="SimSun"/>
          <w:b/>
          <w:bCs/>
          <w:sz w:val="22"/>
          <w:szCs w:val="22"/>
          <w:lang w:eastAsia="zh-CN"/>
        </w:rPr>
      </w:pPr>
      <w:r w:rsidRPr="009B09C8">
        <w:rPr>
          <w:rFonts w:eastAsia="SimSun"/>
          <w:b/>
          <w:sz w:val="22"/>
          <w:szCs w:val="22"/>
          <w:lang w:eastAsia="zh-CN"/>
        </w:rPr>
        <w:t>TARİH</w:t>
      </w:r>
      <w:r w:rsidRPr="009B09C8">
        <w:rPr>
          <w:rFonts w:eastAsia="SimSun"/>
          <w:b/>
          <w:sz w:val="22"/>
          <w:szCs w:val="22"/>
          <w:lang w:eastAsia="zh-CN"/>
        </w:rPr>
        <w:tab/>
        <w:t>: 02.03</w:t>
      </w:r>
      <w:r w:rsidR="009F505D" w:rsidRPr="009B09C8">
        <w:rPr>
          <w:rFonts w:eastAsia="SimSun"/>
          <w:b/>
          <w:sz w:val="22"/>
          <w:szCs w:val="22"/>
          <w:lang w:eastAsia="zh-CN"/>
        </w:rPr>
        <w:t>.201</w:t>
      </w:r>
      <w:r w:rsidRPr="009B09C8">
        <w:rPr>
          <w:rFonts w:eastAsia="SimSun"/>
          <w:b/>
          <w:sz w:val="22"/>
          <w:szCs w:val="22"/>
          <w:lang w:eastAsia="zh-CN"/>
        </w:rPr>
        <w:t>8</w:t>
      </w:r>
    </w:p>
    <w:p w:rsidR="009A6A74" w:rsidRDefault="005F7DD8" w:rsidP="005F7DD8">
      <w:pPr>
        <w:rPr>
          <w:rFonts w:ascii="Traditional Arabic" w:hAnsi="Traditional Arabic" w:cs="Shaikh Hamdullah Basic"/>
          <w:b/>
          <w:bCs/>
          <w:color w:val="0000FF"/>
          <w:sz w:val="26"/>
          <w:szCs w:val="26"/>
        </w:rPr>
      </w:pPr>
      <w:r>
        <w:rPr>
          <w:rFonts w:ascii="Traditional Arabic" w:hAnsi="Traditional Arabic" w:cs="Shaikh Hamdullah Basic"/>
          <w:b/>
          <w:bCs/>
          <w:color w:val="0000FF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161.25pt">
            <v:imagedata r:id="rId12" o:title=""/>
          </v:shape>
        </w:pict>
      </w:r>
    </w:p>
    <w:p w:rsidR="009F505D" w:rsidRPr="00E32933" w:rsidRDefault="00A422F2" w:rsidP="005F7DD8">
      <w:pPr>
        <w:ind w:firstLine="426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İSLAM’DA </w:t>
      </w:r>
      <w:r w:rsidR="009F505D" w:rsidRPr="00E32933">
        <w:rPr>
          <w:rFonts w:eastAsia="Calibri"/>
          <w:b/>
          <w:sz w:val="24"/>
          <w:szCs w:val="24"/>
          <w:lang w:eastAsia="en-US"/>
        </w:rPr>
        <w:t>TİCARET</w:t>
      </w:r>
      <w:r w:rsidR="00A30301" w:rsidRPr="00E32933">
        <w:rPr>
          <w:rFonts w:eastAsia="Calibri"/>
          <w:b/>
          <w:sz w:val="24"/>
          <w:szCs w:val="24"/>
          <w:lang w:eastAsia="en-US"/>
        </w:rPr>
        <w:t xml:space="preserve"> AHLAKI</w:t>
      </w:r>
    </w:p>
    <w:p w:rsidR="00920FB1" w:rsidRPr="004F07FC" w:rsidRDefault="00920FB1" w:rsidP="005F7DD8">
      <w:pPr>
        <w:ind w:firstLine="426"/>
        <w:rPr>
          <w:b/>
          <w:bCs/>
          <w:sz w:val="23"/>
          <w:szCs w:val="23"/>
        </w:rPr>
      </w:pPr>
      <w:r w:rsidRPr="004F07FC">
        <w:rPr>
          <w:b/>
          <w:bCs/>
          <w:sz w:val="23"/>
          <w:szCs w:val="23"/>
        </w:rPr>
        <w:t>Cumanız Mübarek Olsun Aziz Kardeşlerim!</w:t>
      </w:r>
    </w:p>
    <w:p w:rsidR="007A5F76" w:rsidRPr="005F7DD8" w:rsidRDefault="007A5F76" w:rsidP="005F7DD8">
      <w:pPr>
        <w:ind w:firstLine="426"/>
        <w:jc w:val="both"/>
        <w:rPr>
          <w:color w:val="FF0000"/>
          <w:sz w:val="22"/>
          <w:szCs w:val="22"/>
          <w:shd w:val="clear" w:color="auto" w:fill="FFFFFF"/>
          <w:vertAlign w:val="superscript"/>
        </w:rPr>
      </w:pPr>
      <w:r w:rsidRPr="005F7DD8">
        <w:rPr>
          <w:color w:val="000000"/>
          <w:sz w:val="22"/>
          <w:szCs w:val="22"/>
          <w:shd w:val="clear" w:color="auto" w:fill="FFFFFF"/>
        </w:rPr>
        <w:t>Allah Resûlü (s.a.s.) ihtiyaçlarını temin etmek için zaman zaman Medine pazarına giderdi. Alışveriş yapan insanlar</w:t>
      </w:r>
      <w:r w:rsidR="00456829" w:rsidRPr="005F7DD8">
        <w:rPr>
          <w:color w:val="000000"/>
          <w:sz w:val="22"/>
          <w:szCs w:val="22"/>
          <w:shd w:val="clear" w:color="auto" w:fill="FFFFFF"/>
        </w:rPr>
        <w:t>ı izler,</w:t>
      </w:r>
      <w:r w:rsidRPr="005F7DD8">
        <w:rPr>
          <w:color w:val="000000"/>
          <w:sz w:val="22"/>
          <w:szCs w:val="22"/>
          <w:shd w:val="clear" w:color="auto" w:fill="FFFFFF"/>
        </w:rPr>
        <w:t xml:space="preserve"> onlarla sohbet ederdi. Yine bir gün pazar yerinde dolaşırken bir buğday </w:t>
      </w:r>
      <w:r w:rsidR="00456829" w:rsidRPr="005F7DD8">
        <w:rPr>
          <w:color w:val="000000"/>
          <w:sz w:val="22"/>
          <w:szCs w:val="22"/>
          <w:shd w:val="clear" w:color="auto" w:fill="FFFFFF"/>
        </w:rPr>
        <w:t>satıcısı</w:t>
      </w:r>
      <w:r w:rsidRPr="005F7DD8">
        <w:rPr>
          <w:color w:val="000000"/>
          <w:sz w:val="22"/>
          <w:szCs w:val="22"/>
          <w:shd w:val="clear" w:color="auto" w:fill="FFFFFF"/>
        </w:rPr>
        <w:t xml:space="preserve"> dikkatini çekti</w:t>
      </w:r>
      <w:r w:rsidR="00456829" w:rsidRPr="005F7DD8">
        <w:rPr>
          <w:color w:val="000000"/>
          <w:sz w:val="22"/>
          <w:szCs w:val="22"/>
          <w:shd w:val="clear" w:color="auto" w:fill="FFFFFF"/>
        </w:rPr>
        <w:t>. Kuru görünen</w:t>
      </w:r>
      <w:r w:rsidRPr="005F7DD8">
        <w:rPr>
          <w:color w:val="000000"/>
          <w:sz w:val="22"/>
          <w:szCs w:val="22"/>
          <w:shd w:val="clear" w:color="auto" w:fill="FFFFFF"/>
        </w:rPr>
        <w:t xml:space="preserve"> buğday yığınına elini daldırdı. Ancak </w:t>
      </w:r>
      <w:r w:rsidR="00456829" w:rsidRPr="005F7DD8">
        <w:rPr>
          <w:color w:val="000000"/>
          <w:sz w:val="22"/>
          <w:szCs w:val="22"/>
          <w:shd w:val="clear" w:color="auto" w:fill="FFFFFF"/>
        </w:rPr>
        <w:t>çuvalın</w:t>
      </w:r>
      <w:r w:rsidRPr="005F7DD8">
        <w:rPr>
          <w:color w:val="000000"/>
          <w:sz w:val="22"/>
          <w:szCs w:val="22"/>
          <w:shd w:val="clear" w:color="auto" w:fill="FFFFFF"/>
        </w:rPr>
        <w:t xml:space="preserve"> altı göründüğü gibi değildi. </w:t>
      </w:r>
      <w:r w:rsidR="00456829" w:rsidRPr="005F7DD8">
        <w:rPr>
          <w:color w:val="000000"/>
          <w:sz w:val="22"/>
          <w:szCs w:val="22"/>
          <w:shd w:val="clear" w:color="auto" w:fill="FFFFFF"/>
        </w:rPr>
        <w:t>P</w:t>
      </w:r>
      <w:r w:rsidRPr="005F7DD8">
        <w:rPr>
          <w:color w:val="000000"/>
          <w:sz w:val="22"/>
          <w:szCs w:val="22"/>
          <w:shd w:val="clear" w:color="auto" w:fill="FFFFFF"/>
        </w:rPr>
        <w:t>armakları ıslan</w:t>
      </w:r>
      <w:r w:rsidR="00456829" w:rsidRPr="005F7DD8">
        <w:rPr>
          <w:color w:val="000000"/>
          <w:sz w:val="22"/>
          <w:szCs w:val="22"/>
          <w:shd w:val="clear" w:color="auto" w:fill="FFFFFF"/>
        </w:rPr>
        <w:t>an Peygamberimiz, s</w:t>
      </w:r>
      <w:r w:rsidRPr="005F7DD8">
        <w:rPr>
          <w:color w:val="000000"/>
          <w:sz w:val="22"/>
          <w:szCs w:val="22"/>
          <w:shd w:val="clear" w:color="auto" w:fill="FFFFFF"/>
        </w:rPr>
        <w:t xml:space="preserve">atıcıya </w:t>
      </w:r>
      <w:r w:rsidR="00456829" w:rsidRPr="005F7DD8">
        <w:rPr>
          <w:color w:val="000000"/>
          <w:sz w:val="22"/>
          <w:szCs w:val="22"/>
          <w:shd w:val="clear" w:color="auto" w:fill="FFFFFF"/>
        </w:rPr>
        <w:t xml:space="preserve">bu </w:t>
      </w:r>
      <w:r w:rsidRPr="005F7DD8">
        <w:rPr>
          <w:color w:val="000000"/>
          <w:sz w:val="22"/>
          <w:szCs w:val="22"/>
          <w:shd w:val="clear" w:color="auto" w:fill="FFFFFF"/>
        </w:rPr>
        <w:t>ıslaklığın sebebini sordu</w:t>
      </w:r>
      <w:r w:rsidR="00456829" w:rsidRPr="005F7DD8">
        <w:rPr>
          <w:color w:val="000000"/>
          <w:sz w:val="22"/>
          <w:szCs w:val="22"/>
          <w:shd w:val="clear" w:color="auto" w:fill="FFFFFF"/>
        </w:rPr>
        <w:t xml:space="preserve">. Adam buğdayların </w:t>
      </w:r>
      <w:r w:rsidRPr="005F7DD8">
        <w:rPr>
          <w:color w:val="000000"/>
          <w:sz w:val="22"/>
          <w:szCs w:val="22"/>
          <w:shd w:val="clear" w:color="auto" w:fill="FFFFFF"/>
        </w:rPr>
        <w:t xml:space="preserve">yağmurdan </w:t>
      </w:r>
      <w:r w:rsidR="00456829" w:rsidRPr="005F7DD8">
        <w:rPr>
          <w:color w:val="000000"/>
          <w:sz w:val="22"/>
          <w:szCs w:val="22"/>
          <w:shd w:val="clear" w:color="auto" w:fill="FFFFFF"/>
        </w:rPr>
        <w:t>ıslandığını söyledi.</w:t>
      </w:r>
      <w:r w:rsidRPr="005F7DD8">
        <w:rPr>
          <w:color w:val="000000"/>
          <w:sz w:val="22"/>
          <w:szCs w:val="22"/>
          <w:shd w:val="clear" w:color="auto" w:fill="FFFFFF"/>
        </w:rPr>
        <w:t xml:space="preserve"> Bunun üzerine </w:t>
      </w:r>
      <w:proofErr w:type="spellStart"/>
      <w:r w:rsidRPr="005F7DD8">
        <w:rPr>
          <w:color w:val="000000"/>
          <w:sz w:val="22"/>
          <w:szCs w:val="22"/>
          <w:shd w:val="clear" w:color="auto" w:fill="FFFFFF"/>
        </w:rPr>
        <w:t>Resûl</w:t>
      </w:r>
      <w:proofErr w:type="spellEnd"/>
      <w:r w:rsidR="00456829" w:rsidRPr="005F7DD8">
        <w:rPr>
          <w:color w:val="000000"/>
          <w:sz w:val="22"/>
          <w:szCs w:val="22"/>
          <w:shd w:val="clear" w:color="auto" w:fill="FFFFFF"/>
        </w:rPr>
        <w:t>-i Ekrem Efendimiz</w:t>
      </w:r>
      <w:r w:rsidRPr="005F7DD8">
        <w:rPr>
          <w:color w:val="000000"/>
          <w:sz w:val="22"/>
          <w:szCs w:val="22"/>
          <w:shd w:val="clear" w:color="auto" w:fill="FFFFFF"/>
        </w:rPr>
        <w:t>,</w:t>
      </w:r>
      <w:r w:rsidRPr="005F7DD8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5F7DD8">
        <w:rPr>
          <w:rStyle w:val="Vurgu"/>
          <w:b/>
          <w:i w:val="0"/>
          <w:color w:val="000000"/>
          <w:sz w:val="22"/>
          <w:szCs w:val="22"/>
          <w:shd w:val="clear" w:color="auto" w:fill="FFFFFF"/>
        </w:rPr>
        <w:t>“Öyleyse insanların görmeleri için ıslak olan kısmı üste koyman gerekmez miydi?”</w:t>
      </w:r>
      <w:r w:rsidRPr="005F7DD8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456829" w:rsidRPr="005F7DD8">
        <w:rPr>
          <w:color w:val="000000"/>
          <w:sz w:val="22"/>
          <w:szCs w:val="22"/>
          <w:shd w:val="clear" w:color="auto" w:fill="FFFFFF"/>
        </w:rPr>
        <w:t>buyurdu</w:t>
      </w:r>
      <w:r w:rsidRPr="005F7DD8">
        <w:rPr>
          <w:color w:val="000000"/>
          <w:sz w:val="22"/>
          <w:szCs w:val="22"/>
          <w:shd w:val="clear" w:color="auto" w:fill="FFFFFF"/>
        </w:rPr>
        <w:t xml:space="preserve"> ve </w:t>
      </w:r>
      <w:r w:rsidR="00456829" w:rsidRPr="005F7DD8">
        <w:rPr>
          <w:color w:val="000000"/>
          <w:sz w:val="22"/>
          <w:szCs w:val="22"/>
          <w:shd w:val="clear" w:color="auto" w:fill="FFFFFF"/>
        </w:rPr>
        <w:t xml:space="preserve">şöyle uyardı: </w:t>
      </w:r>
      <w:r w:rsidRPr="005F7DD8">
        <w:rPr>
          <w:rStyle w:val="Vurgu"/>
          <w:b/>
          <w:i w:val="0"/>
          <w:color w:val="000000"/>
          <w:sz w:val="22"/>
          <w:szCs w:val="22"/>
          <w:shd w:val="clear" w:color="auto" w:fill="FFFFFF"/>
        </w:rPr>
        <w:t>“Bizi aldatan, bizden değildir!”</w:t>
      </w:r>
      <w:r w:rsidR="008B4C0F" w:rsidRPr="005F7DD8">
        <w:rPr>
          <w:rStyle w:val="SonnotBavurusu"/>
          <w:b/>
          <w:color w:val="000000"/>
          <w:sz w:val="22"/>
          <w:szCs w:val="22"/>
          <w:shd w:val="clear" w:color="auto" w:fill="FFFFFF"/>
        </w:rPr>
        <w:endnoteReference w:id="1"/>
      </w:r>
      <w:r w:rsidR="0009199E" w:rsidRPr="005F7DD8">
        <w:rPr>
          <w:color w:val="FF0000"/>
          <w:sz w:val="22"/>
          <w:szCs w:val="22"/>
          <w:shd w:val="clear" w:color="auto" w:fill="FFFFFF"/>
          <w:vertAlign w:val="superscript"/>
        </w:rPr>
        <w:t xml:space="preserve"> </w:t>
      </w:r>
    </w:p>
    <w:p w:rsidR="005F7DD8" w:rsidRDefault="005F7DD8" w:rsidP="005F7DD8">
      <w:pPr>
        <w:suppressAutoHyphens/>
        <w:ind w:firstLine="426"/>
        <w:jc w:val="both"/>
        <w:rPr>
          <w:rFonts w:eastAsia="Calibri"/>
          <w:b/>
          <w:iCs/>
          <w:sz w:val="22"/>
          <w:szCs w:val="22"/>
          <w:lang w:eastAsia="en-US"/>
        </w:rPr>
      </w:pPr>
    </w:p>
    <w:p w:rsidR="001F4E2C" w:rsidRPr="005F7DD8" w:rsidRDefault="003A67DE" w:rsidP="005F7DD8">
      <w:pPr>
        <w:suppressAutoHyphens/>
        <w:ind w:firstLine="426"/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5F7DD8">
        <w:rPr>
          <w:rFonts w:eastAsia="Calibri"/>
          <w:b/>
          <w:iCs/>
          <w:sz w:val="22"/>
          <w:szCs w:val="22"/>
          <w:lang w:eastAsia="en-US"/>
        </w:rPr>
        <w:t>Aziz Müminler</w:t>
      </w:r>
      <w:r w:rsidR="0094155A" w:rsidRPr="005F7DD8">
        <w:rPr>
          <w:rFonts w:eastAsia="Calibri"/>
          <w:b/>
          <w:iCs/>
          <w:sz w:val="22"/>
          <w:szCs w:val="22"/>
          <w:lang w:eastAsia="en-US"/>
        </w:rPr>
        <w:t>!</w:t>
      </w:r>
    </w:p>
    <w:p w:rsidR="00F541FF" w:rsidRPr="005F7DD8" w:rsidRDefault="00456829" w:rsidP="005F7DD8">
      <w:pPr>
        <w:suppressAutoHyphens/>
        <w:ind w:firstLine="426"/>
        <w:jc w:val="both"/>
        <w:rPr>
          <w:b/>
          <w:bCs/>
          <w:sz w:val="22"/>
          <w:szCs w:val="22"/>
        </w:rPr>
      </w:pPr>
      <w:r w:rsidRPr="005F7DD8">
        <w:rPr>
          <w:rFonts w:eastAsia="Calibri"/>
          <w:bCs/>
          <w:iCs/>
          <w:sz w:val="22"/>
          <w:szCs w:val="22"/>
          <w:lang w:eastAsia="en-US"/>
        </w:rPr>
        <w:t>Dinimize göre, k</w:t>
      </w:r>
      <w:r w:rsidR="00334887" w:rsidRPr="005F7DD8">
        <w:rPr>
          <w:rFonts w:eastAsia="Calibri"/>
          <w:bCs/>
          <w:iCs/>
          <w:sz w:val="22"/>
          <w:szCs w:val="22"/>
          <w:lang w:eastAsia="en-US"/>
        </w:rPr>
        <w:t xml:space="preserve">işinin </w:t>
      </w:r>
      <w:r w:rsidR="007A5F76" w:rsidRPr="005F7DD8">
        <w:rPr>
          <w:rFonts w:eastAsia="Calibri"/>
          <w:bCs/>
          <w:iCs/>
          <w:sz w:val="22"/>
          <w:szCs w:val="22"/>
          <w:lang w:eastAsia="en-US"/>
        </w:rPr>
        <w:t>bir başkasına</w:t>
      </w:r>
      <w:r w:rsidR="00334887" w:rsidRPr="005F7DD8">
        <w:rPr>
          <w:rFonts w:eastAsia="Calibri"/>
          <w:bCs/>
          <w:iCs/>
          <w:sz w:val="22"/>
          <w:szCs w:val="22"/>
          <w:lang w:eastAsia="en-US"/>
        </w:rPr>
        <w:t xml:space="preserve"> muht</w:t>
      </w:r>
      <w:r w:rsidRPr="005F7DD8">
        <w:rPr>
          <w:rFonts w:eastAsia="Calibri"/>
          <w:bCs/>
          <w:iCs/>
          <w:sz w:val="22"/>
          <w:szCs w:val="22"/>
          <w:lang w:eastAsia="en-US"/>
        </w:rPr>
        <w:t>aç olmadan hayatını sürdürmesi ve</w:t>
      </w:r>
      <w:r w:rsidR="00334887" w:rsidRPr="005F7DD8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5F7DD8">
        <w:rPr>
          <w:rFonts w:eastAsia="Calibri"/>
          <w:bCs/>
          <w:iCs/>
          <w:sz w:val="22"/>
          <w:szCs w:val="22"/>
          <w:lang w:eastAsia="en-US"/>
        </w:rPr>
        <w:t xml:space="preserve">aile fertlerinin </w:t>
      </w:r>
      <w:r w:rsidR="00334887" w:rsidRPr="005F7DD8">
        <w:rPr>
          <w:rFonts w:eastAsia="Calibri"/>
          <w:bCs/>
          <w:iCs/>
          <w:sz w:val="22"/>
          <w:szCs w:val="22"/>
          <w:lang w:eastAsia="en-US"/>
        </w:rPr>
        <w:t>nafakasını te</w:t>
      </w:r>
      <w:r w:rsidR="008216E5" w:rsidRPr="005F7DD8">
        <w:rPr>
          <w:rFonts w:eastAsia="Calibri"/>
          <w:bCs/>
          <w:iCs/>
          <w:sz w:val="22"/>
          <w:szCs w:val="22"/>
          <w:lang w:eastAsia="en-US"/>
        </w:rPr>
        <w:t>min etmesi esastır. Bu maksatla</w:t>
      </w:r>
      <w:r w:rsidR="00E70337" w:rsidRPr="005F7DD8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="00334887" w:rsidRPr="005F7DD8">
        <w:rPr>
          <w:rFonts w:eastAsia="Calibri"/>
          <w:bCs/>
          <w:iCs/>
          <w:sz w:val="22"/>
          <w:szCs w:val="22"/>
          <w:lang w:eastAsia="en-US"/>
        </w:rPr>
        <w:t xml:space="preserve">helal ve </w:t>
      </w:r>
      <w:r w:rsidR="00DE58DC" w:rsidRPr="005F7DD8">
        <w:rPr>
          <w:rFonts w:eastAsia="Calibri"/>
          <w:bCs/>
          <w:iCs/>
          <w:sz w:val="22"/>
          <w:szCs w:val="22"/>
          <w:lang w:eastAsia="en-US"/>
        </w:rPr>
        <w:t>meşru</w:t>
      </w:r>
      <w:r w:rsidR="00334887" w:rsidRPr="005F7DD8">
        <w:rPr>
          <w:rFonts w:eastAsia="Calibri"/>
          <w:bCs/>
          <w:iCs/>
          <w:sz w:val="22"/>
          <w:szCs w:val="22"/>
          <w:lang w:eastAsia="en-US"/>
        </w:rPr>
        <w:t xml:space="preserve"> yo</w:t>
      </w:r>
      <w:r w:rsidR="00E70337" w:rsidRPr="005F7DD8">
        <w:rPr>
          <w:rFonts w:eastAsia="Calibri"/>
          <w:bCs/>
          <w:iCs/>
          <w:sz w:val="22"/>
          <w:szCs w:val="22"/>
          <w:lang w:eastAsia="en-US"/>
        </w:rPr>
        <w:t>l</w:t>
      </w:r>
      <w:r w:rsidR="008216E5" w:rsidRPr="005F7DD8">
        <w:rPr>
          <w:rFonts w:eastAsia="Calibri"/>
          <w:bCs/>
          <w:iCs/>
          <w:sz w:val="22"/>
          <w:szCs w:val="22"/>
          <w:lang w:eastAsia="en-US"/>
        </w:rPr>
        <w:t>dan kazanç temin etmek,</w:t>
      </w:r>
      <w:r w:rsidR="00334887" w:rsidRPr="005F7DD8">
        <w:rPr>
          <w:rFonts w:eastAsia="Calibri"/>
          <w:bCs/>
          <w:iCs/>
          <w:sz w:val="22"/>
          <w:szCs w:val="22"/>
          <w:lang w:eastAsia="en-US"/>
        </w:rPr>
        <w:t xml:space="preserve"> iş ve t</w:t>
      </w:r>
      <w:r w:rsidR="00E70337" w:rsidRPr="005F7DD8">
        <w:rPr>
          <w:rFonts w:eastAsia="Calibri"/>
          <w:bCs/>
          <w:iCs/>
          <w:sz w:val="22"/>
          <w:szCs w:val="22"/>
          <w:lang w:eastAsia="en-US"/>
        </w:rPr>
        <w:t>icaret hayatının içinde b</w:t>
      </w:r>
      <w:r w:rsidR="008216E5" w:rsidRPr="005F7DD8">
        <w:rPr>
          <w:rFonts w:eastAsia="Calibri"/>
          <w:bCs/>
          <w:iCs/>
          <w:sz w:val="22"/>
          <w:szCs w:val="22"/>
          <w:lang w:eastAsia="en-US"/>
        </w:rPr>
        <w:t>ulunmak öv</w:t>
      </w:r>
      <w:r w:rsidRPr="005F7DD8">
        <w:rPr>
          <w:rFonts w:eastAsia="Calibri"/>
          <w:bCs/>
          <w:iCs/>
          <w:sz w:val="22"/>
          <w:szCs w:val="22"/>
          <w:lang w:eastAsia="en-US"/>
        </w:rPr>
        <w:t>güye lâyık bir durumdur.</w:t>
      </w:r>
      <w:r w:rsidR="008216E5" w:rsidRPr="005F7DD8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5F7DD8">
        <w:rPr>
          <w:rFonts w:eastAsia="Calibri"/>
          <w:bCs/>
          <w:iCs/>
          <w:sz w:val="22"/>
          <w:szCs w:val="22"/>
          <w:lang w:eastAsia="en-US"/>
        </w:rPr>
        <w:t>Allah rızasının, kul hakkının ve</w:t>
      </w:r>
      <w:r w:rsidR="00334887" w:rsidRPr="005F7DD8">
        <w:rPr>
          <w:rFonts w:eastAsia="Calibri"/>
          <w:bCs/>
          <w:iCs/>
          <w:sz w:val="22"/>
          <w:szCs w:val="22"/>
          <w:lang w:eastAsia="en-US"/>
        </w:rPr>
        <w:t xml:space="preserve"> helal-haram </w:t>
      </w:r>
      <w:r w:rsidR="00E70337" w:rsidRPr="005F7DD8">
        <w:rPr>
          <w:rFonts w:eastAsia="Calibri"/>
          <w:bCs/>
          <w:iCs/>
          <w:sz w:val="22"/>
          <w:szCs w:val="22"/>
          <w:lang w:eastAsia="en-US"/>
        </w:rPr>
        <w:t>hassasiyetinin</w:t>
      </w:r>
      <w:r w:rsidR="00334887" w:rsidRPr="005F7DD8">
        <w:rPr>
          <w:rFonts w:eastAsia="Calibri"/>
          <w:bCs/>
          <w:iCs/>
          <w:sz w:val="22"/>
          <w:szCs w:val="22"/>
          <w:lang w:eastAsia="en-US"/>
        </w:rPr>
        <w:t xml:space="preserve"> gözetilmediği her türlü </w:t>
      </w:r>
      <w:r w:rsidR="00CE7129" w:rsidRPr="005F7DD8">
        <w:rPr>
          <w:rFonts w:eastAsia="Calibri"/>
          <w:bCs/>
          <w:iCs/>
          <w:sz w:val="22"/>
          <w:szCs w:val="22"/>
          <w:lang w:eastAsia="en-US"/>
        </w:rPr>
        <w:t xml:space="preserve">alışveriş </w:t>
      </w:r>
      <w:r w:rsidR="0009199E" w:rsidRPr="005F7DD8">
        <w:rPr>
          <w:rFonts w:eastAsia="Calibri"/>
          <w:bCs/>
          <w:iCs/>
          <w:sz w:val="22"/>
          <w:szCs w:val="22"/>
          <w:lang w:eastAsia="en-US"/>
        </w:rPr>
        <w:t xml:space="preserve">ise </w:t>
      </w:r>
      <w:r w:rsidRPr="005F7DD8">
        <w:rPr>
          <w:rFonts w:eastAsia="Calibri"/>
          <w:bCs/>
          <w:iCs/>
          <w:sz w:val="22"/>
          <w:szCs w:val="22"/>
          <w:lang w:eastAsia="en-US"/>
        </w:rPr>
        <w:t>dinimizce yasaklanmıştır.</w:t>
      </w:r>
      <w:r w:rsidR="00F541FF" w:rsidRPr="005F7DD8">
        <w:rPr>
          <w:iCs/>
          <w:sz w:val="22"/>
          <w:szCs w:val="22"/>
        </w:rPr>
        <w:t xml:space="preserve"> Nitekim hutbemin başında okuduğum ayetlerde </w:t>
      </w:r>
      <w:r w:rsidR="00F541FF" w:rsidRPr="005F7DD8">
        <w:rPr>
          <w:sz w:val="22"/>
          <w:szCs w:val="22"/>
        </w:rPr>
        <w:t xml:space="preserve">Yüce Rabbimiz şöyle </w:t>
      </w:r>
      <w:r w:rsidRPr="005F7DD8">
        <w:rPr>
          <w:sz w:val="22"/>
          <w:szCs w:val="22"/>
        </w:rPr>
        <w:t>buyur</w:t>
      </w:r>
      <w:r w:rsidR="00F541FF" w:rsidRPr="005F7DD8">
        <w:rPr>
          <w:sz w:val="22"/>
          <w:szCs w:val="22"/>
        </w:rPr>
        <w:t>m</w:t>
      </w:r>
      <w:r w:rsidR="00CE7129" w:rsidRPr="005F7DD8">
        <w:rPr>
          <w:sz w:val="22"/>
          <w:szCs w:val="22"/>
        </w:rPr>
        <w:t>aktadır</w:t>
      </w:r>
      <w:r w:rsidR="00F541FF" w:rsidRPr="005F7DD8">
        <w:rPr>
          <w:sz w:val="22"/>
          <w:szCs w:val="22"/>
        </w:rPr>
        <w:t>:</w:t>
      </w:r>
      <w:r w:rsidR="00F541FF" w:rsidRPr="005F7DD8">
        <w:rPr>
          <w:iCs/>
          <w:sz w:val="22"/>
          <w:szCs w:val="22"/>
        </w:rPr>
        <w:t xml:space="preserve"> </w:t>
      </w:r>
      <w:r w:rsidR="00F541FF" w:rsidRPr="005F7DD8">
        <w:rPr>
          <w:b/>
          <w:bCs/>
          <w:sz w:val="22"/>
          <w:szCs w:val="22"/>
        </w:rPr>
        <w:t>“Ölçü ve tartıda hile yapanlara yazıklar olsun. Onlar, insanlardan bir şey aldıklarında tam ölçüp tartarlar. Kendileri başkalarına vermek için ölç</w:t>
      </w:r>
      <w:r w:rsidR="00897ACC" w:rsidRPr="005F7DD8">
        <w:rPr>
          <w:b/>
          <w:bCs/>
          <w:sz w:val="22"/>
          <w:szCs w:val="22"/>
        </w:rPr>
        <w:t>tüklerinde ise eksik tartarlar..</w:t>
      </w:r>
      <w:r w:rsidR="00F541FF" w:rsidRPr="005F7DD8">
        <w:rPr>
          <w:b/>
          <w:bCs/>
          <w:sz w:val="22"/>
          <w:szCs w:val="22"/>
        </w:rPr>
        <w:t>.”</w:t>
      </w:r>
      <w:r w:rsidR="00F541FF" w:rsidRPr="005F7DD8">
        <w:rPr>
          <w:b/>
          <w:bCs/>
          <w:sz w:val="22"/>
          <w:szCs w:val="22"/>
          <w:vertAlign w:val="superscript"/>
        </w:rPr>
        <w:endnoteReference w:id="2"/>
      </w:r>
      <w:r w:rsidR="00F541FF" w:rsidRPr="005F7DD8">
        <w:rPr>
          <w:b/>
          <w:bCs/>
          <w:sz w:val="22"/>
          <w:szCs w:val="22"/>
        </w:rPr>
        <w:t xml:space="preserve"> </w:t>
      </w:r>
    </w:p>
    <w:p w:rsidR="005F7DD8" w:rsidRDefault="005F7DD8" w:rsidP="005F7DD8">
      <w:pPr>
        <w:suppressAutoHyphens/>
        <w:ind w:firstLine="426"/>
        <w:jc w:val="both"/>
        <w:rPr>
          <w:b/>
          <w:bCs/>
          <w:sz w:val="22"/>
          <w:szCs w:val="22"/>
        </w:rPr>
      </w:pPr>
    </w:p>
    <w:p w:rsidR="00F541FF" w:rsidRPr="005F7DD8" w:rsidRDefault="00F541FF" w:rsidP="005F7DD8">
      <w:pPr>
        <w:suppressAutoHyphens/>
        <w:ind w:firstLine="426"/>
        <w:jc w:val="both"/>
        <w:rPr>
          <w:b/>
          <w:bCs/>
          <w:sz w:val="22"/>
          <w:szCs w:val="22"/>
        </w:rPr>
      </w:pPr>
      <w:r w:rsidRPr="005F7DD8">
        <w:rPr>
          <w:b/>
          <w:bCs/>
          <w:sz w:val="22"/>
          <w:szCs w:val="22"/>
        </w:rPr>
        <w:t>Kardeşlerim!</w:t>
      </w:r>
      <w:r w:rsidRPr="005F7DD8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D6438B" w:rsidRPr="005F7DD8" w:rsidRDefault="00456829" w:rsidP="005F7DD8">
      <w:pPr>
        <w:suppressAutoHyphens/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5F7DD8">
        <w:rPr>
          <w:bCs/>
          <w:iCs/>
          <w:sz w:val="22"/>
          <w:szCs w:val="22"/>
        </w:rPr>
        <w:t>İnsanlığa huzurlu</w:t>
      </w:r>
      <w:r w:rsidR="00561C9B" w:rsidRPr="005F7DD8">
        <w:rPr>
          <w:bCs/>
          <w:iCs/>
          <w:sz w:val="22"/>
          <w:szCs w:val="22"/>
        </w:rPr>
        <w:t>, dengeli</w:t>
      </w:r>
      <w:r w:rsidRPr="005F7DD8">
        <w:rPr>
          <w:bCs/>
          <w:iCs/>
          <w:sz w:val="22"/>
          <w:szCs w:val="22"/>
        </w:rPr>
        <w:t xml:space="preserve"> ve hakkaniyetli bir hayatın </w:t>
      </w:r>
      <w:r w:rsidR="00561C9B" w:rsidRPr="005F7DD8">
        <w:rPr>
          <w:bCs/>
          <w:iCs/>
          <w:sz w:val="22"/>
          <w:szCs w:val="22"/>
        </w:rPr>
        <w:t xml:space="preserve">yol haritasını çizen </w:t>
      </w:r>
      <w:r w:rsidR="00771C2F" w:rsidRPr="005F7DD8">
        <w:rPr>
          <w:bCs/>
          <w:iCs/>
          <w:sz w:val="22"/>
          <w:szCs w:val="22"/>
        </w:rPr>
        <w:t xml:space="preserve">İslam, alışveriş ve </w:t>
      </w:r>
      <w:r w:rsidR="008E398F" w:rsidRPr="005F7DD8">
        <w:rPr>
          <w:bCs/>
          <w:iCs/>
          <w:sz w:val="22"/>
          <w:szCs w:val="22"/>
        </w:rPr>
        <w:t>ticaret ahl</w:t>
      </w:r>
      <w:r w:rsidR="00561C9B" w:rsidRPr="005F7DD8">
        <w:rPr>
          <w:bCs/>
          <w:iCs/>
          <w:sz w:val="22"/>
          <w:szCs w:val="22"/>
        </w:rPr>
        <w:t>â</w:t>
      </w:r>
      <w:r w:rsidR="008E398F" w:rsidRPr="005F7DD8">
        <w:rPr>
          <w:bCs/>
          <w:iCs/>
          <w:sz w:val="22"/>
          <w:szCs w:val="22"/>
        </w:rPr>
        <w:t>kın</w:t>
      </w:r>
      <w:r w:rsidR="00561C9B" w:rsidRPr="005F7DD8">
        <w:rPr>
          <w:bCs/>
          <w:iCs/>
          <w:sz w:val="22"/>
          <w:szCs w:val="22"/>
        </w:rPr>
        <w:t>a</w:t>
      </w:r>
      <w:r w:rsidR="008E398F" w:rsidRPr="005F7DD8">
        <w:rPr>
          <w:bCs/>
          <w:iCs/>
          <w:sz w:val="22"/>
          <w:szCs w:val="22"/>
        </w:rPr>
        <w:t xml:space="preserve"> da</w:t>
      </w:r>
      <w:r w:rsidR="00561C9B" w:rsidRPr="005F7DD8">
        <w:rPr>
          <w:bCs/>
          <w:iCs/>
          <w:sz w:val="22"/>
          <w:szCs w:val="22"/>
        </w:rPr>
        <w:t>ir de birtakım ilkeler koymuştur.</w:t>
      </w:r>
      <w:r w:rsidR="008E398F" w:rsidRPr="005F7DD8">
        <w:rPr>
          <w:bCs/>
          <w:iCs/>
          <w:sz w:val="22"/>
          <w:szCs w:val="22"/>
        </w:rPr>
        <w:t xml:space="preserve"> </w:t>
      </w:r>
      <w:r w:rsidR="00F541FF" w:rsidRPr="005F7DD8">
        <w:rPr>
          <w:sz w:val="22"/>
          <w:szCs w:val="22"/>
        </w:rPr>
        <w:t>Şüphesiz t</w:t>
      </w:r>
      <w:r w:rsidR="005A46CA" w:rsidRPr="005F7DD8">
        <w:rPr>
          <w:color w:val="000000"/>
          <w:sz w:val="22"/>
          <w:szCs w:val="22"/>
          <w:shd w:val="clear" w:color="auto" w:fill="FFFFFF"/>
        </w:rPr>
        <w:t>icaret ahlâkını</w:t>
      </w:r>
      <w:r w:rsidR="00333A48" w:rsidRPr="005F7DD8">
        <w:rPr>
          <w:color w:val="000000"/>
          <w:sz w:val="22"/>
          <w:szCs w:val="22"/>
          <w:shd w:val="clear" w:color="auto" w:fill="FFFFFF"/>
        </w:rPr>
        <w:t>n en önemli ilkesi kazancın hela</w:t>
      </w:r>
      <w:r w:rsidR="005A46CA" w:rsidRPr="005F7DD8">
        <w:rPr>
          <w:color w:val="000000"/>
          <w:sz w:val="22"/>
          <w:szCs w:val="22"/>
          <w:shd w:val="clear" w:color="auto" w:fill="FFFFFF"/>
        </w:rPr>
        <w:t>l olması</w:t>
      </w:r>
      <w:r w:rsidR="00B07AFD" w:rsidRPr="005F7DD8">
        <w:rPr>
          <w:color w:val="000000"/>
          <w:sz w:val="22"/>
          <w:szCs w:val="22"/>
          <w:shd w:val="clear" w:color="auto" w:fill="FFFFFF"/>
        </w:rPr>
        <w:t>dır</w:t>
      </w:r>
      <w:r w:rsidR="005A46CA" w:rsidRPr="005F7DD8">
        <w:rPr>
          <w:color w:val="000000"/>
          <w:sz w:val="22"/>
          <w:szCs w:val="22"/>
          <w:shd w:val="clear" w:color="auto" w:fill="FFFFFF"/>
        </w:rPr>
        <w:t xml:space="preserve">. </w:t>
      </w:r>
      <w:r w:rsidR="00CE7129" w:rsidRPr="005F7DD8">
        <w:rPr>
          <w:color w:val="000000"/>
          <w:sz w:val="22"/>
          <w:szCs w:val="22"/>
          <w:shd w:val="clear" w:color="auto" w:fill="FFFFFF"/>
        </w:rPr>
        <w:t xml:space="preserve">Müslüman, </w:t>
      </w:r>
      <w:r w:rsidR="00561C9B" w:rsidRPr="005F7DD8">
        <w:rPr>
          <w:color w:val="000000"/>
          <w:sz w:val="22"/>
          <w:szCs w:val="22"/>
          <w:shd w:val="clear" w:color="auto" w:fill="FFFFFF"/>
        </w:rPr>
        <w:t xml:space="preserve">sadece dünya kârına değil, çok daha önemli olan ahiret yatırımına ağırlık verir ve </w:t>
      </w:r>
      <w:r w:rsidR="00CE7129" w:rsidRPr="005F7DD8">
        <w:rPr>
          <w:color w:val="000000"/>
          <w:sz w:val="22"/>
          <w:szCs w:val="22"/>
          <w:shd w:val="clear" w:color="auto" w:fill="FFFFFF"/>
        </w:rPr>
        <w:t>kazancına haram bulaştır</w:t>
      </w:r>
      <w:r w:rsidR="005A46CA" w:rsidRPr="005F7DD8">
        <w:rPr>
          <w:color w:val="000000"/>
          <w:sz w:val="22"/>
          <w:szCs w:val="22"/>
          <w:shd w:val="clear" w:color="auto" w:fill="FFFFFF"/>
        </w:rPr>
        <w:t>mamaya özen gösterir. Yüce Allah’ın h</w:t>
      </w:r>
      <w:r w:rsidR="00B07AFD" w:rsidRPr="005F7DD8">
        <w:rPr>
          <w:color w:val="000000"/>
          <w:sz w:val="22"/>
          <w:szCs w:val="22"/>
          <w:shd w:val="clear" w:color="auto" w:fill="FFFFFF"/>
        </w:rPr>
        <w:t>aram kıldığı şeyleri alıp satmaz.</w:t>
      </w:r>
      <w:r w:rsidR="005A46CA" w:rsidRPr="005F7DD8">
        <w:rPr>
          <w:color w:val="000000"/>
          <w:sz w:val="22"/>
          <w:szCs w:val="22"/>
          <w:shd w:val="clear" w:color="auto" w:fill="FFFFFF"/>
        </w:rPr>
        <w:t> </w:t>
      </w:r>
      <w:r w:rsidR="0078074B" w:rsidRPr="005F7DD8">
        <w:rPr>
          <w:color w:val="000000"/>
          <w:sz w:val="22"/>
          <w:szCs w:val="22"/>
          <w:shd w:val="clear" w:color="auto" w:fill="FFFFFF"/>
        </w:rPr>
        <w:t xml:space="preserve"> </w:t>
      </w:r>
      <w:r w:rsidR="00333A48" w:rsidRPr="005F7DD8">
        <w:rPr>
          <w:color w:val="000000"/>
          <w:sz w:val="22"/>
          <w:szCs w:val="22"/>
          <w:shd w:val="clear" w:color="auto" w:fill="FFFFFF"/>
        </w:rPr>
        <w:t>Hela</w:t>
      </w:r>
      <w:r w:rsidR="007A5F76" w:rsidRPr="005F7DD8">
        <w:rPr>
          <w:color w:val="000000"/>
          <w:sz w:val="22"/>
          <w:szCs w:val="22"/>
          <w:shd w:val="clear" w:color="auto" w:fill="FFFFFF"/>
        </w:rPr>
        <w:t xml:space="preserve">l olmayan yollardan servet edinmez. Haksız kazançtan, </w:t>
      </w:r>
      <w:r w:rsidR="00224415" w:rsidRPr="005F7DD8">
        <w:rPr>
          <w:color w:val="000000"/>
          <w:sz w:val="22"/>
          <w:szCs w:val="22"/>
          <w:shd w:val="clear" w:color="auto" w:fill="FFFFFF"/>
        </w:rPr>
        <w:t>faizden, karaborsacılıktan</w:t>
      </w:r>
      <w:r w:rsidR="00561C9B" w:rsidRPr="005F7DD8">
        <w:rPr>
          <w:color w:val="000000"/>
          <w:sz w:val="22"/>
          <w:szCs w:val="22"/>
          <w:shd w:val="clear" w:color="auto" w:fill="FFFFFF"/>
        </w:rPr>
        <w:t xml:space="preserve">, kamu malına el uzatmaktan ve </w:t>
      </w:r>
      <w:r w:rsidR="005A46CA" w:rsidRPr="005F7DD8">
        <w:rPr>
          <w:color w:val="000000"/>
          <w:sz w:val="22"/>
          <w:szCs w:val="22"/>
          <w:shd w:val="clear" w:color="auto" w:fill="FFFFFF"/>
        </w:rPr>
        <w:t>vergi kaçırmak</w:t>
      </w:r>
      <w:r w:rsidR="00B07AFD" w:rsidRPr="005F7DD8">
        <w:rPr>
          <w:color w:val="000000"/>
          <w:sz w:val="22"/>
          <w:szCs w:val="22"/>
          <w:shd w:val="clear" w:color="auto" w:fill="FFFFFF"/>
        </w:rPr>
        <w:t>tan</w:t>
      </w:r>
      <w:r w:rsidR="005A46CA" w:rsidRPr="005F7DD8">
        <w:rPr>
          <w:color w:val="000000"/>
          <w:sz w:val="22"/>
          <w:szCs w:val="22"/>
          <w:shd w:val="clear" w:color="auto" w:fill="FFFFFF"/>
        </w:rPr>
        <w:t xml:space="preserve"> uzak durur.</w:t>
      </w:r>
      <w:r w:rsidR="00D6438B" w:rsidRPr="005F7DD8">
        <w:rPr>
          <w:color w:val="000000"/>
          <w:sz w:val="22"/>
          <w:szCs w:val="22"/>
          <w:shd w:val="clear" w:color="auto" w:fill="FFFFFF"/>
        </w:rPr>
        <w:t xml:space="preserve"> </w:t>
      </w:r>
      <w:r w:rsidR="0072480C" w:rsidRPr="005F7DD8">
        <w:rPr>
          <w:color w:val="000000"/>
          <w:sz w:val="22"/>
          <w:szCs w:val="22"/>
          <w:shd w:val="clear" w:color="auto" w:fill="FFFFFF"/>
        </w:rPr>
        <w:t>Ötekini yok eden, rakibi</w:t>
      </w:r>
      <w:r w:rsidR="004F07FC" w:rsidRPr="005F7DD8">
        <w:rPr>
          <w:color w:val="000000"/>
          <w:sz w:val="22"/>
          <w:szCs w:val="22"/>
          <w:shd w:val="clear" w:color="auto" w:fill="FFFFFF"/>
        </w:rPr>
        <w:t>ni</w:t>
      </w:r>
      <w:r w:rsidR="0072480C" w:rsidRPr="005F7DD8">
        <w:rPr>
          <w:color w:val="000000"/>
          <w:sz w:val="22"/>
          <w:szCs w:val="22"/>
          <w:shd w:val="clear" w:color="auto" w:fill="FFFFFF"/>
        </w:rPr>
        <w:t xml:space="preserve"> ortadan kaldırmaya çalışan tekelci ve fırsatçı bir anlayışı asla kabul etmez.</w:t>
      </w:r>
      <w:r w:rsidR="00F35B68" w:rsidRPr="005F7DD8">
        <w:rPr>
          <w:color w:val="000000"/>
          <w:sz w:val="22"/>
          <w:szCs w:val="22"/>
          <w:shd w:val="clear" w:color="auto" w:fill="FFFFFF"/>
        </w:rPr>
        <w:t xml:space="preserve"> Bencilliği değil</w:t>
      </w:r>
      <w:r w:rsidR="004F07FC" w:rsidRPr="005F7DD8">
        <w:rPr>
          <w:color w:val="000000"/>
          <w:sz w:val="22"/>
          <w:szCs w:val="22"/>
          <w:shd w:val="clear" w:color="auto" w:fill="FFFFFF"/>
        </w:rPr>
        <w:t>,</w:t>
      </w:r>
      <w:r w:rsidR="0072480C" w:rsidRPr="005F7DD8">
        <w:rPr>
          <w:color w:val="000000"/>
          <w:sz w:val="22"/>
          <w:szCs w:val="22"/>
          <w:shd w:val="clear" w:color="auto" w:fill="FFFFFF"/>
        </w:rPr>
        <w:t xml:space="preserve"> </w:t>
      </w:r>
      <w:r w:rsidR="00177DCC" w:rsidRPr="005F7DD8">
        <w:rPr>
          <w:color w:val="000000"/>
          <w:sz w:val="22"/>
          <w:szCs w:val="22"/>
          <w:shd w:val="clear" w:color="auto" w:fill="FFFFFF"/>
        </w:rPr>
        <w:t>diğerkâmlığı</w:t>
      </w:r>
      <w:r w:rsidR="00F35B68" w:rsidRPr="005F7DD8">
        <w:rPr>
          <w:color w:val="000000"/>
          <w:sz w:val="22"/>
          <w:szCs w:val="22"/>
          <w:shd w:val="clear" w:color="auto" w:fill="FFFFFF"/>
        </w:rPr>
        <w:t xml:space="preserve"> şiar edinir. Kardeşim de kazansın</w:t>
      </w:r>
      <w:r w:rsidR="004F07FC" w:rsidRPr="005F7DD8">
        <w:rPr>
          <w:color w:val="000000"/>
          <w:sz w:val="22"/>
          <w:szCs w:val="22"/>
          <w:shd w:val="clear" w:color="auto" w:fill="FFFFFF"/>
        </w:rPr>
        <w:t xml:space="preserve"> anlayışıyla</w:t>
      </w:r>
      <w:r w:rsidR="00F35B68" w:rsidRPr="005F7DD8">
        <w:rPr>
          <w:color w:val="000000"/>
          <w:sz w:val="22"/>
          <w:szCs w:val="22"/>
          <w:shd w:val="clear" w:color="auto" w:fill="FFFFFF"/>
        </w:rPr>
        <w:t xml:space="preserve"> </w:t>
      </w:r>
      <w:r w:rsidR="004F07FC" w:rsidRPr="005F7DD8">
        <w:rPr>
          <w:color w:val="000000"/>
          <w:sz w:val="22"/>
          <w:szCs w:val="22"/>
          <w:shd w:val="clear" w:color="auto" w:fill="FFFFFF"/>
        </w:rPr>
        <w:t xml:space="preserve">hareket eder. </w:t>
      </w:r>
    </w:p>
    <w:p w:rsidR="0078074B" w:rsidRPr="005F7DD8" w:rsidRDefault="00224415" w:rsidP="005F7DD8">
      <w:pPr>
        <w:suppressAutoHyphens/>
        <w:ind w:firstLine="426"/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5F7DD8">
        <w:rPr>
          <w:rFonts w:eastAsia="Calibri"/>
          <w:b/>
          <w:sz w:val="22"/>
          <w:szCs w:val="22"/>
          <w:lang w:eastAsia="en-US"/>
        </w:rPr>
        <w:t>Muhterem Müslümanlar</w:t>
      </w:r>
      <w:r w:rsidR="0078074B" w:rsidRPr="005F7DD8">
        <w:rPr>
          <w:rFonts w:eastAsia="Calibri"/>
          <w:b/>
          <w:sz w:val="22"/>
          <w:szCs w:val="22"/>
          <w:lang w:eastAsia="en-US"/>
        </w:rPr>
        <w:t>!</w:t>
      </w:r>
    </w:p>
    <w:p w:rsidR="00115335" w:rsidRPr="005F7DD8" w:rsidRDefault="00455478" w:rsidP="005F7DD8">
      <w:pPr>
        <w:ind w:firstLine="426"/>
        <w:jc w:val="both"/>
        <w:rPr>
          <w:bCs/>
          <w:iCs/>
          <w:sz w:val="22"/>
          <w:szCs w:val="22"/>
        </w:rPr>
      </w:pPr>
      <w:r w:rsidRPr="005F7DD8">
        <w:rPr>
          <w:sz w:val="22"/>
          <w:szCs w:val="22"/>
        </w:rPr>
        <w:t>T</w:t>
      </w:r>
      <w:r w:rsidRPr="005F7DD8">
        <w:rPr>
          <w:bCs/>
          <w:iCs/>
          <w:sz w:val="22"/>
          <w:szCs w:val="22"/>
        </w:rPr>
        <w:t>icaret ahl</w:t>
      </w:r>
      <w:r w:rsidR="00561C9B" w:rsidRPr="005F7DD8">
        <w:rPr>
          <w:bCs/>
          <w:iCs/>
          <w:sz w:val="22"/>
          <w:szCs w:val="22"/>
        </w:rPr>
        <w:t>â</w:t>
      </w:r>
      <w:r w:rsidRPr="005F7DD8">
        <w:rPr>
          <w:bCs/>
          <w:iCs/>
          <w:sz w:val="22"/>
          <w:szCs w:val="22"/>
        </w:rPr>
        <w:t xml:space="preserve">kının </w:t>
      </w:r>
      <w:r w:rsidR="00561C9B" w:rsidRPr="005F7DD8">
        <w:rPr>
          <w:bCs/>
          <w:iCs/>
          <w:sz w:val="22"/>
          <w:szCs w:val="22"/>
        </w:rPr>
        <w:t>bir diğer ilkesi de</w:t>
      </w:r>
      <w:r w:rsidRPr="005F7DD8">
        <w:rPr>
          <w:bCs/>
          <w:iCs/>
          <w:sz w:val="22"/>
          <w:szCs w:val="22"/>
        </w:rPr>
        <w:t xml:space="preserve"> doğruluk ve dürüstlüktür.</w:t>
      </w:r>
      <w:r w:rsidRPr="005F7DD8">
        <w:rPr>
          <w:sz w:val="22"/>
          <w:szCs w:val="22"/>
        </w:rPr>
        <w:t xml:space="preserve"> A</w:t>
      </w:r>
      <w:r w:rsidR="00561C9B" w:rsidRPr="005F7DD8">
        <w:rPr>
          <w:sz w:val="22"/>
          <w:szCs w:val="22"/>
        </w:rPr>
        <w:t>lışverişte a</w:t>
      </w:r>
      <w:r w:rsidRPr="005F7DD8">
        <w:rPr>
          <w:sz w:val="22"/>
          <w:szCs w:val="22"/>
        </w:rPr>
        <w:t>çık sözlü ve şeffaf olmak</w:t>
      </w:r>
      <w:r w:rsidR="00561C9B" w:rsidRPr="005F7DD8">
        <w:rPr>
          <w:sz w:val="22"/>
          <w:szCs w:val="22"/>
        </w:rPr>
        <w:t>,</w:t>
      </w:r>
      <w:r w:rsidR="00561C9B" w:rsidRPr="005F7DD8">
        <w:rPr>
          <w:bCs/>
          <w:iCs/>
          <w:sz w:val="22"/>
          <w:szCs w:val="22"/>
        </w:rPr>
        <w:t xml:space="preserve"> </w:t>
      </w:r>
      <w:r w:rsidR="00561C9B" w:rsidRPr="005F7DD8">
        <w:rPr>
          <w:bCs/>
          <w:iCs/>
          <w:sz w:val="22"/>
          <w:szCs w:val="22"/>
        </w:rPr>
        <w:t>y</w:t>
      </w:r>
      <w:r w:rsidRPr="005F7DD8">
        <w:rPr>
          <w:bCs/>
          <w:iCs/>
          <w:sz w:val="22"/>
          <w:szCs w:val="22"/>
        </w:rPr>
        <w:t>alan, hile ve aldatma</w:t>
      </w:r>
      <w:r w:rsidR="00561C9B" w:rsidRPr="005F7DD8">
        <w:rPr>
          <w:bCs/>
          <w:iCs/>
          <w:sz w:val="22"/>
          <w:szCs w:val="22"/>
        </w:rPr>
        <w:t>dan</w:t>
      </w:r>
      <w:r w:rsidRPr="005F7DD8">
        <w:rPr>
          <w:bCs/>
          <w:iCs/>
          <w:sz w:val="22"/>
          <w:szCs w:val="22"/>
        </w:rPr>
        <w:t xml:space="preserve"> kaçınmaktır. </w:t>
      </w:r>
      <w:r w:rsidR="008666BF" w:rsidRPr="005F7DD8">
        <w:rPr>
          <w:bCs/>
          <w:iCs/>
          <w:sz w:val="22"/>
          <w:szCs w:val="22"/>
        </w:rPr>
        <w:t xml:space="preserve">Nitekim </w:t>
      </w:r>
      <w:r w:rsidRPr="005F7DD8">
        <w:rPr>
          <w:bCs/>
          <w:sz w:val="22"/>
          <w:szCs w:val="22"/>
        </w:rPr>
        <w:t xml:space="preserve">Peygamber Efendimiz </w:t>
      </w:r>
      <w:r w:rsidR="008E398F" w:rsidRPr="005F7DD8">
        <w:rPr>
          <w:sz w:val="22"/>
          <w:szCs w:val="22"/>
        </w:rPr>
        <w:t xml:space="preserve">(s.a.s), </w:t>
      </w:r>
      <w:r w:rsidR="008E398F" w:rsidRPr="005F7DD8">
        <w:rPr>
          <w:b/>
          <w:bCs/>
          <w:sz w:val="22"/>
          <w:szCs w:val="22"/>
        </w:rPr>
        <w:t>“Dürüst ve güvenilir tüccar, peygamberl</w:t>
      </w:r>
      <w:r w:rsidR="00B07AFD" w:rsidRPr="005F7DD8">
        <w:rPr>
          <w:b/>
          <w:bCs/>
          <w:sz w:val="22"/>
          <w:szCs w:val="22"/>
        </w:rPr>
        <w:t xml:space="preserve">er, </w:t>
      </w:r>
      <w:proofErr w:type="spellStart"/>
      <w:r w:rsidR="00B07AFD" w:rsidRPr="005F7DD8">
        <w:rPr>
          <w:b/>
          <w:bCs/>
          <w:sz w:val="22"/>
          <w:szCs w:val="22"/>
        </w:rPr>
        <w:t>sıddıklar</w:t>
      </w:r>
      <w:proofErr w:type="spellEnd"/>
      <w:r w:rsidR="008E398F" w:rsidRPr="005F7DD8">
        <w:rPr>
          <w:b/>
          <w:bCs/>
          <w:sz w:val="22"/>
          <w:szCs w:val="22"/>
        </w:rPr>
        <w:t xml:space="preserve"> ve şehitlerle beraberdir.”</w:t>
      </w:r>
      <w:r w:rsidR="008E398F" w:rsidRPr="005F7DD8">
        <w:rPr>
          <w:b/>
          <w:bCs/>
          <w:sz w:val="22"/>
          <w:szCs w:val="22"/>
          <w:vertAlign w:val="superscript"/>
        </w:rPr>
        <w:endnoteReference w:id="3"/>
      </w:r>
      <w:r w:rsidR="008E398F" w:rsidRPr="005F7DD8">
        <w:rPr>
          <w:b/>
          <w:bCs/>
          <w:sz w:val="22"/>
          <w:szCs w:val="22"/>
        </w:rPr>
        <w:t xml:space="preserve"> </w:t>
      </w:r>
      <w:proofErr w:type="gramStart"/>
      <w:r w:rsidR="008E398F" w:rsidRPr="005F7DD8">
        <w:rPr>
          <w:sz w:val="22"/>
          <w:szCs w:val="22"/>
        </w:rPr>
        <w:t>buyurmuştur</w:t>
      </w:r>
      <w:proofErr w:type="gramEnd"/>
      <w:r w:rsidR="008E398F" w:rsidRPr="005F7DD8">
        <w:rPr>
          <w:sz w:val="22"/>
          <w:szCs w:val="22"/>
        </w:rPr>
        <w:t>.</w:t>
      </w:r>
      <w:r w:rsidR="008E398F" w:rsidRPr="005F7DD8">
        <w:rPr>
          <w:bCs/>
          <w:iCs/>
          <w:sz w:val="22"/>
          <w:szCs w:val="22"/>
        </w:rPr>
        <w:t xml:space="preserve"> </w:t>
      </w:r>
    </w:p>
    <w:p w:rsidR="003A67DE" w:rsidRPr="005F7DD8" w:rsidRDefault="00455478" w:rsidP="005F7DD8">
      <w:pPr>
        <w:ind w:firstLine="426"/>
        <w:jc w:val="both"/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</w:pPr>
      <w:r w:rsidRPr="005F7DD8">
        <w:rPr>
          <w:bCs/>
          <w:iCs/>
          <w:sz w:val="22"/>
          <w:szCs w:val="22"/>
        </w:rPr>
        <w:t>D</w:t>
      </w:r>
      <w:r w:rsidR="0094155A" w:rsidRPr="005F7DD8">
        <w:rPr>
          <w:bCs/>
          <w:iCs/>
          <w:sz w:val="22"/>
          <w:szCs w:val="22"/>
        </w:rPr>
        <w:t>oğru</w:t>
      </w:r>
      <w:r w:rsidR="008666BF" w:rsidRPr="005F7DD8">
        <w:rPr>
          <w:bCs/>
          <w:iCs/>
          <w:sz w:val="22"/>
          <w:szCs w:val="22"/>
        </w:rPr>
        <w:t xml:space="preserve"> sözlü ve güvenilir bir insan olmak,</w:t>
      </w:r>
      <w:r w:rsidR="0094155A" w:rsidRPr="005F7DD8">
        <w:rPr>
          <w:bCs/>
          <w:iCs/>
          <w:sz w:val="22"/>
          <w:szCs w:val="22"/>
        </w:rPr>
        <w:t xml:space="preserve"> mümin olmanın gereğidir. </w:t>
      </w:r>
      <w:r w:rsidR="00E70337" w:rsidRPr="005F7DD8">
        <w:rPr>
          <w:rFonts w:eastAsia="Calibri"/>
          <w:bCs/>
          <w:iCs/>
          <w:sz w:val="22"/>
          <w:szCs w:val="22"/>
          <w:lang w:eastAsia="en-US"/>
        </w:rPr>
        <w:t xml:space="preserve">Mümin, </w:t>
      </w:r>
      <w:r w:rsidR="008666BF" w:rsidRPr="005F7DD8">
        <w:rPr>
          <w:rFonts w:eastAsia="Calibri"/>
          <w:bCs/>
          <w:iCs/>
          <w:sz w:val="22"/>
          <w:szCs w:val="22"/>
          <w:lang w:eastAsia="en-US"/>
        </w:rPr>
        <w:t>h</w:t>
      </w:r>
      <w:r w:rsidR="00E70337" w:rsidRPr="005F7DD8">
        <w:rPr>
          <w:rFonts w:eastAsia="Calibri"/>
          <w:bCs/>
          <w:iCs/>
          <w:sz w:val="22"/>
          <w:szCs w:val="22"/>
          <w:lang w:eastAsia="en-US"/>
        </w:rPr>
        <w:t xml:space="preserve">elal kazanç </w:t>
      </w:r>
      <w:r w:rsidRPr="005F7DD8">
        <w:rPr>
          <w:rFonts w:eastAsia="Calibri"/>
          <w:bCs/>
          <w:iCs/>
          <w:sz w:val="22"/>
          <w:szCs w:val="22"/>
          <w:lang w:eastAsia="en-US"/>
        </w:rPr>
        <w:t xml:space="preserve">uğruna </w:t>
      </w:r>
      <w:r w:rsidR="008666BF" w:rsidRPr="005F7DD8">
        <w:rPr>
          <w:rFonts w:eastAsia="Calibri"/>
          <w:bCs/>
          <w:iCs/>
          <w:sz w:val="22"/>
          <w:szCs w:val="22"/>
          <w:lang w:eastAsia="en-US"/>
        </w:rPr>
        <w:t>ter dökerken, attığı her adımda</w:t>
      </w:r>
      <w:r w:rsidR="00E70337" w:rsidRPr="005F7DD8">
        <w:rPr>
          <w:rFonts w:eastAsia="Calibri"/>
          <w:bCs/>
          <w:iCs/>
          <w:sz w:val="22"/>
          <w:szCs w:val="22"/>
          <w:lang w:eastAsia="en-US"/>
        </w:rPr>
        <w:t xml:space="preserve"> ibadet </w:t>
      </w:r>
      <w:r w:rsidR="008E398F" w:rsidRPr="005F7DD8">
        <w:rPr>
          <w:rFonts w:eastAsia="Calibri"/>
          <w:bCs/>
          <w:iCs/>
          <w:sz w:val="22"/>
          <w:szCs w:val="22"/>
          <w:lang w:eastAsia="en-US"/>
        </w:rPr>
        <w:t>bilinci</w:t>
      </w:r>
      <w:r w:rsidR="008666BF" w:rsidRPr="005F7DD8">
        <w:rPr>
          <w:rFonts w:eastAsia="Calibri"/>
          <w:bCs/>
          <w:iCs/>
          <w:sz w:val="22"/>
          <w:szCs w:val="22"/>
          <w:lang w:eastAsia="en-US"/>
        </w:rPr>
        <w:t xml:space="preserve"> taşır.</w:t>
      </w:r>
      <w:r w:rsidR="00E70337" w:rsidRPr="005F7DD8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="00DB4238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>İşte bu bilinçle hareket eden ecdadımız</w:t>
      </w:r>
      <w:r w:rsidR="00E32933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 xml:space="preserve"> </w:t>
      </w:r>
      <w:r w:rsidR="001A3457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>“</w:t>
      </w:r>
      <w:proofErr w:type="spellStart"/>
      <w:r w:rsidR="001A3457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>A</w:t>
      </w:r>
      <w:r w:rsidR="008666BF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>hîlik</w:t>
      </w:r>
      <w:proofErr w:type="spellEnd"/>
      <w:r w:rsidR="008666BF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 xml:space="preserve">” geleneğini oluşturmuş, çarşı pazarlarda hukuka riayet kadar, ahlâka da uygun davranılmasını temin etmiştir. Her </w:t>
      </w:r>
      <w:r w:rsidR="00E32933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>bir usta</w:t>
      </w:r>
      <w:r w:rsidR="008666BF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>yı, zanaatkârı ya da tüccarı</w:t>
      </w:r>
      <w:r w:rsidR="001A3457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>,</w:t>
      </w:r>
      <w:r w:rsidR="008666BF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 xml:space="preserve"> meslekî becerilerin yanı sıra </w:t>
      </w:r>
      <w:r w:rsidR="00E32933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 xml:space="preserve">güzel </w:t>
      </w:r>
      <w:r w:rsidR="00DB4238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>ahl</w:t>
      </w:r>
      <w:r w:rsidR="008666BF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>â</w:t>
      </w:r>
      <w:r w:rsidR="00DB4238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>k</w:t>
      </w:r>
      <w:r w:rsidR="004258F9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 xml:space="preserve"> ve </w:t>
      </w:r>
      <w:r w:rsidR="00E32933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>maneviyatla da</w:t>
      </w:r>
      <w:r w:rsidR="00DB4238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 xml:space="preserve"> </w:t>
      </w:r>
      <w:r w:rsidR="00E32933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>donatmış</w:t>
      </w:r>
      <w:r w:rsidR="00115335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>tır.</w:t>
      </w:r>
      <w:r w:rsidR="004258F9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 xml:space="preserve"> </w:t>
      </w:r>
      <w:r w:rsidR="008666BF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 xml:space="preserve">Tarihte </w:t>
      </w:r>
      <w:r w:rsidR="00D33783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 xml:space="preserve">Müslüman tüccarların </w:t>
      </w:r>
      <w:r w:rsidR="008666BF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 xml:space="preserve">ticaret ahlâkından </w:t>
      </w:r>
      <w:r w:rsidR="00DC2C5B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>etkilenerek</w:t>
      </w:r>
      <w:r w:rsidR="00E32933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 xml:space="preserve"> </w:t>
      </w:r>
      <w:r w:rsidR="00DC2C5B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>İslam ile müş</w:t>
      </w:r>
      <w:r w:rsidR="004A0192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>erref olan nice topluluk vardır.</w:t>
      </w:r>
      <w:r w:rsidR="00E32933" w:rsidRPr="005F7DD8">
        <w:rPr>
          <w:rStyle w:val="Vurgu"/>
          <w:i w:val="0"/>
          <w:iCs w:val="0"/>
          <w:color w:val="000000"/>
          <w:sz w:val="22"/>
          <w:szCs w:val="22"/>
          <w:shd w:val="clear" w:color="auto" w:fill="FFFFFF"/>
        </w:rPr>
        <w:t xml:space="preserve"> </w:t>
      </w:r>
    </w:p>
    <w:p w:rsidR="005F7DD8" w:rsidRDefault="005F7DD8" w:rsidP="005F7DD8">
      <w:pPr>
        <w:ind w:firstLine="426"/>
        <w:jc w:val="both"/>
        <w:rPr>
          <w:b/>
          <w:bCs/>
          <w:sz w:val="22"/>
          <w:szCs w:val="22"/>
        </w:rPr>
      </w:pPr>
    </w:p>
    <w:p w:rsidR="008033F6" w:rsidRPr="005F7DD8" w:rsidRDefault="00F13259" w:rsidP="005F7DD8">
      <w:pPr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5F7DD8">
        <w:rPr>
          <w:b/>
          <w:bCs/>
          <w:sz w:val="22"/>
          <w:szCs w:val="22"/>
        </w:rPr>
        <w:t>Kıymetli Kardeşlerim!</w:t>
      </w:r>
    </w:p>
    <w:p w:rsidR="00C66C4F" w:rsidRPr="005F7DD8" w:rsidRDefault="00810A21" w:rsidP="005F7DD8">
      <w:pPr>
        <w:ind w:firstLine="426"/>
        <w:jc w:val="both"/>
        <w:rPr>
          <w:sz w:val="22"/>
          <w:szCs w:val="22"/>
        </w:rPr>
      </w:pPr>
      <w:r w:rsidRPr="005F7DD8">
        <w:rPr>
          <w:bCs/>
          <w:sz w:val="22"/>
          <w:szCs w:val="22"/>
        </w:rPr>
        <w:t>Peygamberimiz (s.a.s)</w:t>
      </w:r>
      <w:r w:rsidR="00F13259" w:rsidRPr="005F7DD8">
        <w:rPr>
          <w:bCs/>
          <w:sz w:val="22"/>
          <w:szCs w:val="22"/>
        </w:rPr>
        <w:t xml:space="preserve"> </w:t>
      </w:r>
      <w:r w:rsidR="00F13259" w:rsidRPr="005F7DD8">
        <w:rPr>
          <w:b/>
          <w:sz w:val="22"/>
          <w:szCs w:val="22"/>
        </w:rPr>
        <w:t>“</w:t>
      </w:r>
      <w:r w:rsidRPr="005F7DD8">
        <w:rPr>
          <w:b/>
          <w:sz w:val="22"/>
          <w:szCs w:val="22"/>
        </w:rPr>
        <w:t>Bir Müslümanın k</w:t>
      </w:r>
      <w:r w:rsidR="00F13259" w:rsidRPr="005F7DD8">
        <w:rPr>
          <w:b/>
          <w:sz w:val="22"/>
          <w:szCs w:val="22"/>
        </w:rPr>
        <w:t>usurlu bir malı, kusurunu açıklamadan satması helâl değildir.”</w:t>
      </w:r>
      <w:r w:rsidR="00F13259" w:rsidRPr="005F7DD8">
        <w:rPr>
          <w:b/>
          <w:sz w:val="22"/>
          <w:szCs w:val="22"/>
          <w:vertAlign w:val="superscript"/>
        </w:rPr>
        <w:endnoteReference w:id="4"/>
      </w:r>
      <w:r w:rsidR="008033F6" w:rsidRPr="005F7DD8">
        <w:rPr>
          <w:sz w:val="22"/>
          <w:szCs w:val="22"/>
        </w:rPr>
        <w:t xml:space="preserve"> </w:t>
      </w:r>
      <w:proofErr w:type="gramStart"/>
      <w:r w:rsidR="008033F6" w:rsidRPr="005F7DD8">
        <w:rPr>
          <w:sz w:val="22"/>
          <w:szCs w:val="22"/>
        </w:rPr>
        <w:t>buyur</w:t>
      </w:r>
      <w:r w:rsidR="00DC2C5B" w:rsidRPr="005F7DD8">
        <w:rPr>
          <w:sz w:val="22"/>
          <w:szCs w:val="22"/>
        </w:rPr>
        <w:t>ur</w:t>
      </w:r>
      <w:proofErr w:type="gramEnd"/>
      <w:r w:rsidR="00DC2C5B" w:rsidRPr="005F7DD8">
        <w:rPr>
          <w:sz w:val="22"/>
          <w:szCs w:val="22"/>
        </w:rPr>
        <w:t>.</w:t>
      </w:r>
      <w:r w:rsidR="00F13259" w:rsidRPr="005F7DD8">
        <w:rPr>
          <w:b/>
          <w:bCs/>
          <w:sz w:val="22"/>
          <w:szCs w:val="22"/>
        </w:rPr>
        <w:t xml:space="preserve"> </w:t>
      </w:r>
      <w:r w:rsidR="00F13259" w:rsidRPr="005F7DD8">
        <w:rPr>
          <w:sz w:val="22"/>
          <w:szCs w:val="22"/>
        </w:rPr>
        <w:t xml:space="preserve">Zira malın kusurunu gizlemek, </w:t>
      </w:r>
      <w:r w:rsidR="00DC2C5B" w:rsidRPr="005F7DD8">
        <w:rPr>
          <w:sz w:val="22"/>
          <w:szCs w:val="22"/>
        </w:rPr>
        <w:t>insanların birbirine olan güvenini ve alışverişin bereketini</w:t>
      </w:r>
      <w:r w:rsidR="00F13259" w:rsidRPr="005F7DD8">
        <w:rPr>
          <w:sz w:val="22"/>
          <w:szCs w:val="22"/>
        </w:rPr>
        <w:t xml:space="preserve"> yok eder. </w:t>
      </w:r>
      <w:r w:rsidR="00DC2C5B" w:rsidRPr="005F7DD8">
        <w:rPr>
          <w:sz w:val="22"/>
          <w:szCs w:val="22"/>
        </w:rPr>
        <w:t>H</w:t>
      </w:r>
      <w:r w:rsidR="00F13259" w:rsidRPr="005F7DD8">
        <w:rPr>
          <w:sz w:val="22"/>
          <w:szCs w:val="22"/>
        </w:rPr>
        <w:t xml:space="preserve">er ne kadar </w:t>
      </w:r>
      <w:r w:rsidR="00DC2C5B" w:rsidRPr="005F7DD8">
        <w:rPr>
          <w:sz w:val="22"/>
          <w:szCs w:val="22"/>
        </w:rPr>
        <w:t>kısa vadede kâr etmiş gibi görünse de aslında gerçeği gizleyen satıcının sonu hüsrandır.</w:t>
      </w:r>
      <w:r w:rsidR="00F13259" w:rsidRPr="005F7DD8">
        <w:rPr>
          <w:sz w:val="22"/>
          <w:szCs w:val="22"/>
        </w:rPr>
        <w:t xml:space="preserve"> Bunun bilincinde olan bir mümin, kâr eld</w:t>
      </w:r>
      <w:r w:rsidR="00DC2C5B" w:rsidRPr="005F7DD8">
        <w:rPr>
          <w:sz w:val="22"/>
          <w:szCs w:val="22"/>
        </w:rPr>
        <w:t>e etmek için her yolu mubah gör</w:t>
      </w:r>
      <w:r w:rsidR="00F13259" w:rsidRPr="005F7DD8">
        <w:rPr>
          <w:sz w:val="22"/>
          <w:szCs w:val="22"/>
        </w:rPr>
        <w:t>mez</w:t>
      </w:r>
      <w:r w:rsidR="00DC2C5B" w:rsidRPr="005F7DD8">
        <w:rPr>
          <w:sz w:val="22"/>
          <w:szCs w:val="22"/>
        </w:rPr>
        <w:t xml:space="preserve">; geçici dünya malına kalıcı ahiret saadetini değişmez. Bir başkasının kaybı ve zararı üzerinden kazanç ve menfaat devşirmez. </w:t>
      </w:r>
      <w:r w:rsidR="00F13259" w:rsidRPr="005F7DD8">
        <w:rPr>
          <w:sz w:val="22"/>
          <w:szCs w:val="22"/>
        </w:rPr>
        <w:t>Aldatıcı reklam</w:t>
      </w:r>
      <w:r w:rsidR="00DC2C5B" w:rsidRPr="005F7DD8">
        <w:rPr>
          <w:sz w:val="22"/>
          <w:szCs w:val="22"/>
        </w:rPr>
        <w:t>larla,</w:t>
      </w:r>
      <w:r w:rsidR="00F13259" w:rsidRPr="005F7DD8">
        <w:rPr>
          <w:sz w:val="22"/>
          <w:szCs w:val="22"/>
        </w:rPr>
        <w:t xml:space="preserve"> haksız rekabet</w:t>
      </w:r>
      <w:r w:rsidR="00DC2C5B" w:rsidRPr="005F7DD8">
        <w:rPr>
          <w:sz w:val="22"/>
          <w:szCs w:val="22"/>
        </w:rPr>
        <w:t>lerle</w:t>
      </w:r>
      <w:r w:rsidR="00F13259" w:rsidRPr="005F7DD8">
        <w:rPr>
          <w:sz w:val="22"/>
          <w:szCs w:val="22"/>
        </w:rPr>
        <w:t xml:space="preserve"> </w:t>
      </w:r>
      <w:r w:rsidR="00DC2C5B" w:rsidRPr="005F7DD8">
        <w:rPr>
          <w:sz w:val="22"/>
          <w:szCs w:val="22"/>
        </w:rPr>
        <w:t xml:space="preserve">piyasayı bozmaya </w:t>
      </w:r>
      <w:r w:rsidR="00F13259" w:rsidRPr="005F7DD8">
        <w:rPr>
          <w:sz w:val="22"/>
          <w:szCs w:val="22"/>
        </w:rPr>
        <w:t>tevessül e</w:t>
      </w:r>
      <w:r w:rsidR="00DC2C5B" w:rsidRPr="005F7DD8">
        <w:rPr>
          <w:sz w:val="22"/>
          <w:szCs w:val="22"/>
        </w:rPr>
        <w:t>tmez.</w:t>
      </w:r>
      <w:r w:rsidR="00F13259" w:rsidRPr="005F7DD8">
        <w:rPr>
          <w:sz w:val="22"/>
          <w:szCs w:val="22"/>
        </w:rPr>
        <w:t xml:space="preserve"> </w:t>
      </w:r>
    </w:p>
    <w:p w:rsidR="005F7DD8" w:rsidRDefault="005F7DD8" w:rsidP="005F7DD8">
      <w:pPr>
        <w:ind w:firstLine="426"/>
        <w:jc w:val="both"/>
        <w:rPr>
          <w:b/>
          <w:bCs/>
          <w:sz w:val="22"/>
          <w:szCs w:val="22"/>
        </w:rPr>
      </w:pPr>
    </w:p>
    <w:p w:rsidR="00C66C4F" w:rsidRPr="005F7DD8" w:rsidRDefault="00C66C4F" w:rsidP="005F7DD8">
      <w:pPr>
        <w:ind w:firstLine="426"/>
        <w:jc w:val="both"/>
        <w:rPr>
          <w:sz w:val="22"/>
          <w:szCs w:val="22"/>
        </w:rPr>
      </w:pPr>
      <w:r w:rsidRPr="005F7DD8">
        <w:rPr>
          <w:b/>
          <w:bCs/>
          <w:sz w:val="22"/>
          <w:szCs w:val="22"/>
        </w:rPr>
        <w:t>Kardeşlerim!</w:t>
      </w:r>
      <w:r w:rsidRPr="005F7DD8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DE58DC" w:rsidRPr="005F7DD8" w:rsidRDefault="001F0648" w:rsidP="005F7DD8">
      <w:pPr>
        <w:ind w:firstLine="426"/>
        <w:jc w:val="both"/>
        <w:rPr>
          <w:sz w:val="22"/>
          <w:szCs w:val="22"/>
        </w:rPr>
      </w:pPr>
      <w:r w:rsidRPr="005F7DD8">
        <w:rPr>
          <w:sz w:val="22"/>
          <w:szCs w:val="22"/>
        </w:rPr>
        <w:t xml:space="preserve">Ticari hayatımızda dikkat etmemiz gereken önemli hususlardan biri de </w:t>
      </w:r>
      <w:r w:rsidR="00DC2C5B" w:rsidRPr="005F7DD8">
        <w:rPr>
          <w:sz w:val="22"/>
          <w:szCs w:val="22"/>
        </w:rPr>
        <w:t>alışveriş meşgalesinin</w:t>
      </w:r>
      <w:r w:rsidRPr="005F7DD8">
        <w:rPr>
          <w:sz w:val="22"/>
          <w:szCs w:val="22"/>
        </w:rPr>
        <w:t xml:space="preserve"> Allah’a karşı kulluk görevlerimize engel olmamasıdır. Nitekim Yüce Rabbimiz şöyle buyur</w:t>
      </w:r>
      <w:r w:rsidR="00DC2C5B" w:rsidRPr="005F7DD8">
        <w:rPr>
          <w:sz w:val="22"/>
          <w:szCs w:val="22"/>
        </w:rPr>
        <w:t>ur</w:t>
      </w:r>
      <w:r w:rsidRPr="005F7DD8">
        <w:rPr>
          <w:sz w:val="22"/>
          <w:szCs w:val="22"/>
        </w:rPr>
        <w:t xml:space="preserve">: </w:t>
      </w:r>
      <w:r w:rsidRPr="005F7DD8">
        <w:rPr>
          <w:b/>
          <w:bCs/>
          <w:sz w:val="22"/>
          <w:szCs w:val="22"/>
        </w:rPr>
        <w:t>“Öyle adamlar vardır ki onları ne bir ticaret ne de alışveriş Allah’ı zikretmekten, namazı dosdoğru kılmaktan ve zekât</w:t>
      </w:r>
      <w:r w:rsidR="001A3457" w:rsidRPr="005F7DD8">
        <w:rPr>
          <w:b/>
          <w:bCs/>
          <w:sz w:val="22"/>
          <w:szCs w:val="22"/>
        </w:rPr>
        <w:t>ı</w:t>
      </w:r>
      <w:r w:rsidRPr="005F7DD8">
        <w:rPr>
          <w:b/>
          <w:bCs/>
          <w:sz w:val="22"/>
          <w:szCs w:val="22"/>
        </w:rPr>
        <w:t xml:space="preserve"> vermekten alıkoy</w:t>
      </w:r>
      <w:r w:rsidR="00DC2C5B" w:rsidRPr="005F7DD8">
        <w:rPr>
          <w:b/>
          <w:bCs/>
          <w:sz w:val="22"/>
          <w:szCs w:val="22"/>
        </w:rPr>
        <w:t>abilir.</w:t>
      </w:r>
      <w:r w:rsidRPr="005F7DD8">
        <w:rPr>
          <w:sz w:val="22"/>
          <w:szCs w:val="22"/>
        </w:rPr>
        <w:t>”</w:t>
      </w:r>
      <w:r w:rsidRPr="005F7DD8">
        <w:rPr>
          <w:rStyle w:val="SonnotBavurusu"/>
          <w:b/>
          <w:bCs/>
          <w:sz w:val="22"/>
          <w:szCs w:val="22"/>
        </w:rPr>
        <w:endnoteReference w:id="5"/>
      </w:r>
      <w:r w:rsidRPr="005F7DD8">
        <w:rPr>
          <w:sz w:val="22"/>
          <w:szCs w:val="22"/>
        </w:rPr>
        <w:t xml:space="preserve"> </w:t>
      </w:r>
    </w:p>
    <w:p w:rsidR="002D4910" w:rsidRPr="005F7DD8" w:rsidRDefault="00DC2C5B" w:rsidP="005F7DD8">
      <w:pPr>
        <w:ind w:firstLine="426"/>
        <w:jc w:val="both"/>
        <w:rPr>
          <w:sz w:val="22"/>
          <w:szCs w:val="22"/>
        </w:rPr>
      </w:pPr>
      <w:r w:rsidRPr="005F7DD8">
        <w:rPr>
          <w:sz w:val="22"/>
          <w:szCs w:val="22"/>
        </w:rPr>
        <w:t xml:space="preserve">Ne hazindir ki, </w:t>
      </w:r>
      <w:r w:rsidR="002D4910" w:rsidRPr="005F7DD8">
        <w:rPr>
          <w:sz w:val="22"/>
          <w:szCs w:val="22"/>
        </w:rPr>
        <w:t xml:space="preserve">hayatımızda </w:t>
      </w:r>
      <w:r w:rsidRPr="005F7DD8">
        <w:rPr>
          <w:sz w:val="22"/>
          <w:szCs w:val="22"/>
        </w:rPr>
        <w:t>helal kazanç duyarlılığının</w:t>
      </w:r>
      <w:r w:rsidR="002D4910" w:rsidRPr="005F7DD8">
        <w:rPr>
          <w:sz w:val="22"/>
          <w:szCs w:val="22"/>
        </w:rPr>
        <w:t>,</w:t>
      </w:r>
      <w:r w:rsidRPr="005F7DD8">
        <w:rPr>
          <w:sz w:val="22"/>
          <w:szCs w:val="22"/>
        </w:rPr>
        <w:t xml:space="preserve"> </w:t>
      </w:r>
      <w:r w:rsidR="002D4910" w:rsidRPr="005F7DD8">
        <w:rPr>
          <w:sz w:val="22"/>
          <w:szCs w:val="22"/>
        </w:rPr>
        <w:t xml:space="preserve">kanaat, tevazu, dürüstlük ve insaf gibi erdemlerin </w:t>
      </w:r>
      <w:r w:rsidRPr="005F7DD8">
        <w:rPr>
          <w:sz w:val="22"/>
          <w:szCs w:val="22"/>
        </w:rPr>
        <w:t xml:space="preserve">gün geçtikçe </w:t>
      </w:r>
      <w:r w:rsidR="002D4910" w:rsidRPr="005F7DD8">
        <w:rPr>
          <w:sz w:val="22"/>
          <w:szCs w:val="22"/>
        </w:rPr>
        <w:t>zayıfladığını görüyoruz. Hırs ve</w:t>
      </w:r>
      <w:r w:rsidRPr="005F7DD8">
        <w:rPr>
          <w:sz w:val="22"/>
          <w:szCs w:val="22"/>
        </w:rPr>
        <w:t xml:space="preserve"> tamah, servete ve mala olan düşkünlük, lüks ve ihtiyaç fazlası tüketim</w:t>
      </w:r>
      <w:r w:rsidR="002D4910" w:rsidRPr="005F7DD8">
        <w:rPr>
          <w:sz w:val="22"/>
          <w:szCs w:val="22"/>
        </w:rPr>
        <w:t xml:space="preserve"> bir çığ gibi büyüyor.</w:t>
      </w:r>
      <w:r w:rsidR="00D6438B" w:rsidRPr="005F7DD8">
        <w:rPr>
          <w:sz w:val="22"/>
          <w:szCs w:val="22"/>
        </w:rPr>
        <w:t xml:space="preserve"> </w:t>
      </w:r>
    </w:p>
    <w:p w:rsidR="001F0648" w:rsidRPr="005F7DD8" w:rsidRDefault="00DE58DC" w:rsidP="005F7DD8">
      <w:pPr>
        <w:ind w:firstLine="426"/>
        <w:jc w:val="both"/>
        <w:rPr>
          <w:sz w:val="22"/>
          <w:szCs w:val="22"/>
        </w:rPr>
      </w:pPr>
      <w:r w:rsidRPr="005F7DD8">
        <w:rPr>
          <w:sz w:val="22"/>
          <w:szCs w:val="22"/>
        </w:rPr>
        <w:t xml:space="preserve">Geliniz hep birlikte bu </w:t>
      </w:r>
      <w:r w:rsidR="002D4910" w:rsidRPr="005F7DD8">
        <w:rPr>
          <w:sz w:val="22"/>
          <w:szCs w:val="22"/>
        </w:rPr>
        <w:t xml:space="preserve">gidişata </w:t>
      </w:r>
      <w:r w:rsidR="008E6007" w:rsidRPr="005F7DD8">
        <w:rPr>
          <w:sz w:val="22"/>
          <w:szCs w:val="22"/>
        </w:rPr>
        <w:t xml:space="preserve">dur </w:t>
      </w:r>
      <w:r w:rsidR="002D4910" w:rsidRPr="005F7DD8">
        <w:rPr>
          <w:sz w:val="22"/>
          <w:szCs w:val="22"/>
        </w:rPr>
        <w:t xml:space="preserve">demek için </w:t>
      </w:r>
      <w:r w:rsidRPr="005F7DD8">
        <w:rPr>
          <w:sz w:val="22"/>
          <w:szCs w:val="22"/>
        </w:rPr>
        <w:t xml:space="preserve">hayatımızı gözden geçirelim. </w:t>
      </w:r>
      <w:r w:rsidR="002D4910" w:rsidRPr="005F7DD8">
        <w:rPr>
          <w:sz w:val="22"/>
          <w:szCs w:val="22"/>
        </w:rPr>
        <w:t>Kazancımızı doğruluk ve sam</w:t>
      </w:r>
      <w:r w:rsidR="00333A48" w:rsidRPr="005F7DD8">
        <w:rPr>
          <w:sz w:val="22"/>
          <w:szCs w:val="22"/>
        </w:rPr>
        <w:t>imiyet üzerine inşa edelim. Hela</w:t>
      </w:r>
      <w:r w:rsidR="002D4910" w:rsidRPr="005F7DD8">
        <w:rPr>
          <w:sz w:val="22"/>
          <w:szCs w:val="22"/>
        </w:rPr>
        <w:t>le, iyiye ve temiz olana yatırım yapalım. Harama, kötülüğe ve sahte</w:t>
      </w:r>
      <w:r w:rsidR="00D62519" w:rsidRPr="005F7DD8">
        <w:rPr>
          <w:sz w:val="22"/>
          <w:szCs w:val="22"/>
        </w:rPr>
        <w:t>ci</w:t>
      </w:r>
      <w:r w:rsidR="002D4910" w:rsidRPr="005F7DD8">
        <w:rPr>
          <w:sz w:val="22"/>
          <w:szCs w:val="22"/>
        </w:rPr>
        <w:t xml:space="preserve">liğe giden yolları kapatalım. </w:t>
      </w:r>
      <w:r w:rsidR="008E6007" w:rsidRPr="005F7DD8">
        <w:rPr>
          <w:sz w:val="22"/>
          <w:szCs w:val="22"/>
        </w:rPr>
        <w:t>Hak Teâlâ’nın rızası içi</w:t>
      </w:r>
      <w:r w:rsidR="00D62519" w:rsidRPr="005F7DD8">
        <w:rPr>
          <w:sz w:val="22"/>
          <w:szCs w:val="22"/>
        </w:rPr>
        <w:t>n</w:t>
      </w:r>
      <w:r w:rsidR="008E6007" w:rsidRPr="005F7DD8">
        <w:rPr>
          <w:sz w:val="22"/>
          <w:szCs w:val="22"/>
        </w:rPr>
        <w:t xml:space="preserve"> k</w:t>
      </w:r>
      <w:r w:rsidR="002D4910" w:rsidRPr="005F7DD8">
        <w:rPr>
          <w:sz w:val="22"/>
          <w:szCs w:val="22"/>
        </w:rPr>
        <w:t>azan</w:t>
      </w:r>
      <w:r w:rsidR="008E6007" w:rsidRPr="005F7DD8">
        <w:rPr>
          <w:sz w:val="22"/>
          <w:szCs w:val="22"/>
        </w:rPr>
        <w:t>an ve kazancını</w:t>
      </w:r>
      <w:r w:rsidR="002D4910" w:rsidRPr="005F7DD8">
        <w:rPr>
          <w:sz w:val="22"/>
          <w:szCs w:val="22"/>
        </w:rPr>
        <w:t xml:space="preserve"> hayır yoluna harcayan müminler olalım.</w:t>
      </w:r>
    </w:p>
    <w:p w:rsidR="005F7DD8" w:rsidRPr="005F7DD8" w:rsidRDefault="005F7DD8" w:rsidP="005F7DD8">
      <w:pPr>
        <w:ind w:firstLine="510"/>
        <w:jc w:val="both"/>
        <w:rPr>
          <w:rFonts w:eastAsia="SimSun"/>
          <w:b/>
          <w:bCs/>
          <w:sz w:val="22"/>
          <w:szCs w:val="22"/>
        </w:rPr>
      </w:pPr>
      <w:bookmarkStart w:id="0" w:name="_GoBack"/>
      <w:bookmarkEnd w:id="0"/>
      <w:r w:rsidRPr="005F7DD8">
        <w:rPr>
          <w:rFonts w:eastAsia="SimSun"/>
          <w:b/>
          <w:sz w:val="22"/>
          <w:szCs w:val="22"/>
        </w:rPr>
        <w:t xml:space="preserve">Sevgili Gençler! - </w:t>
      </w:r>
      <w:r w:rsidRPr="005F7DD8">
        <w:rPr>
          <w:rFonts w:eastAsia="SimSun"/>
          <w:b/>
          <w:bCs/>
          <w:sz w:val="22"/>
          <w:szCs w:val="22"/>
        </w:rPr>
        <w:t>Aziz Kardeşlerim</w:t>
      </w:r>
    </w:p>
    <w:p w:rsidR="005F7DD8" w:rsidRPr="004F07FC" w:rsidRDefault="005F7DD8" w:rsidP="005F7DD8">
      <w:pPr>
        <w:ind w:firstLine="426"/>
        <w:jc w:val="both"/>
        <w:rPr>
          <w:sz w:val="23"/>
          <w:szCs w:val="23"/>
        </w:rPr>
      </w:pPr>
      <w:r w:rsidRPr="005F7DD8">
        <w:rPr>
          <w:rFonts w:eastAsia="SimSun"/>
          <w:bCs/>
          <w:sz w:val="22"/>
          <w:szCs w:val="22"/>
        </w:rPr>
        <w:t xml:space="preserve">“Gençlik ‘Huzur’da Buluşuyor” adlı sabah namazı buluşmamızın inşallah </w:t>
      </w:r>
      <w:r w:rsidRPr="005F7DD8">
        <w:rPr>
          <w:rFonts w:eastAsia="SimSun"/>
          <w:b/>
          <w:bCs/>
          <w:sz w:val="22"/>
          <w:szCs w:val="22"/>
        </w:rPr>
        <w:t>28. sini</w:t>
      </w:r>
      <w:r w:rsidRPr="005F7DD8">
        <w:rPr>
          <w:rFonts w:eastAsia="SimSun"/>
          <w:bCs/>
          <w:sz w:val="22"/>
          <w:szCs w:val="22"/>
        </w:rPr>
        <w:t xml:space="preserve"> gerçekleştireceğiz. </w:t>
      </w:r>
      <w:r w:rsidRPr="005F7DD8">
        <w:rPr>
          <w:sz w:val="22"/>
          <w:szCs w:val="22"/>
        </w:rPr>
        <w:t>“103. Yılında Çanakkale Ruhu” teması gereği</w:t>
      </w:r>
      <w:r w:rsidRPr="005F7DD8">
        <w:rPr>
          <w:rFonts w:eastAsia="SimSun"/>
          <w:bCs/>
          <w:sz w:val="22"/>
          <w:szCs w:val="22"/>
        </w:rPr>
        <w:t xml:space="preserve"> konuşma ve akabinde hatim ve dua merasimi yapılacağından dolayı, programa başta gençlerimiz olmak üzere bütün cemaatimizi Pazar günü sabah namazına </w:t>
      </w:r>
      <w:proofErr w:type="spellStart"/>
      <w:r w:rsidRPr="005F7DD8">
        <w:rPr>
          <w:rFonts w:eastAsia="SimSun"/>
          <w:bCs/>
          <w:sz w:val="22"/>
          <w:szCs w:val="22"/>
        </w:rPr>
        <w:t>Hunat</w:t>
      </w:r>
      <w:proofErr w:type="spellEnd"/>
      <w:r w:rsidRPr="005F7DD8">
        <w:rPr>
          <w:rFonts w:eastAsia="SimSun"/>
          <w:bCs/>
          <w:sz w:val="22"/>
          <w:szCs w:val="22"/>
        </w:rPr>
        <w:t xml:space="preserve"> Camiine bekliyoruz.</w:t>
      </w:r>
    </w:p>
    <w:sectPr w:rsidR="005F7DD8" w:rsidRPr="004F07FC" w:rsidSect="005F7DD8">
      <w:endnotePr>
        <w:numFmt w:val="decimal"/>
      </w:endnotePr>
      <w:type w:val="continuous"/>
      <w:pgSz w:w="11906" w:h="16838"/>
      <w:pgMar w:top="567" w:right="567" w:bottom="284" w:left="567" w:header="709" w:footer="709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A3" w:rsidRDefault="00F965A3" w:rsidP="00F91100">
      <w:r>
        <w:separator/>
      </w:r>
    </w:p>
  </w:endnote>
  <w:endnote w:type="continuationSeparator" w:id="0">
    <w:p w:rsidR="00F965A3" w:rsidRDefault="00F965A3" w:rsidP="00F91100">
      <w:r>
        <w:continuationSeparator/>
      </w:r>
    </w:p>
  </w:endnote>
  <w:endnote w:id="1">
    <w:p w:rsidR="008B4C0F" w:rsidRPr="001C6444" w:rsidRDefault="008B4C0F" w:rsidP="004A0192">
      <w:pPr>
        <w:pStyle w:val="SonnotMetni"/>
        <w:rPr>
          <w:sz w:val="18"/>
          <w:szCs w:val="18"/>
        </w:rPr>
      </w:pPr>
      <w:r w:rsidRPr="001C6444">
        <w:rPr>
          <w:rStyle w:val="SonnotBavurusu"/>
          <w:sz w:val="18"/>
          <w:szCs w:val="18"/>
        </w:rPr>
        <w:endnoteRef/>
      </w:r>
      <w:r w:rsidRPr="001C6444">
        <w:rPr>
          <w:sz w:val="18"/>
          <w:szCs w:val="18"/>
        </w:rPr>
        <w:t xml:space="preserve"> </w:t>
      </w:r>
      <w:r w:rsidR="00333A48">
        <w:rPr>
          <w:sz w:val="18"/>
          <w:szCs w:val="18"/>
        </w:rPr>
        <w:t>Müslim, İ</w:t>
      </w:r>
      <w:r w:rsidR="003A67DE" w:rsidRPr="001C6444">
        <w:rPr>
          <w:sz w:val="18"/>
          <w:szCs w:val="18"/>
        </w:rPr>
        <w:t xml:space="preserve">man, 164; </w:t>
      </w:r>
      <w:proofErr w:type="spellStart"/>
      <w:r w:rsidR="003977D4" w:rsidRPr="001C6444">
        <w:rPr>
          <w:sz w:val="18"/>
          <w:szCs w:val="18"/>
        </w:rPr>
        <w:t>Darimî</w:t>
      </w:r>
      <w:proofErr w:type="spellEnd"/>
      <w:r w:rsidR="003977D4" w:rsidRPr="001C6444">
        <w:rPr>
          <w:sz w:val="18"/>
          <w:szCs w:val="18"/>
        </w:rPr>
        <w:t xml:space="preserve">, </w:t>
      </w:r>
      <w:proofErr w:type="spellStart"/>
      <w:r w:rsidR="003977D4" w:rsidRPr="001C6444">
        <w:rPr>
          <w:sz w:val="18"/>
          <w:szCs w:val="18"/>
        </w:rPr>
        <w:t>Büyû</w:t>
      </w:r>
      <w:proofErr w:type="spellEnd"/>
      <w:r w:rsidR="004A0192" w:rsidRPr="001C6444">
        <w:rPr>
          <w:sz w:val="18"/>
          <w:szCs w:val="18"/>
        </w:rPr>
        <w:t>'</w:t>
      </w:r>
      <w:r w:rsidR="003A67DE" w:rsidRPr="001C6444">
        <w:rPr>
          <w:sz w:val="18"/>
          <w:szCs w:val="18"/>
        </w:rPr>
        <w:t>, 10.</w:t>
      </w:r>
      <w:r w:rsidR="003977D4" w:rsidRPr="001C6444">
        <w:rPr>
          <w:sz w:val="18"/>
          <w:szCs w:val="18"/>
        </w:rPr>
        <w:t xml:space="preserve"> </w:t>
      </w:r>
    </w:p>
  </w:endnote>
  <w:endnote w:id="2">
    <w:p w:rsidR="00F541FF" w:rsidRPr="001C6444" w:rsidRDefault="00F541FF" w:rsidP="00325C99">
      <w:pPr>
        <w:pStyle w:val="SonnotMetni"/>
        <w:rPr>
          <w:sz w:val="18"/>
          <w:szCs w:val="18"/>
        </w:rPr>
      </w:pPr>
      <w:r w:rsidRPr="001C6444">
        <w:rPr>
          <w:rStyle w:val="SonnotBavurusu"/>
          <w:sz w:val="18"/>
          <w:szCs w:val="18"/>
        </w:rPr>
        <w:endnoteRef/>
      </w:r>
      <w:r w:rsidR="008B4C0F" w:rsidRPr="001C6444">
        <w:rPr>
          <w:sz w:val="18"/>
          <w:szCs w:val="18"/>
          <w:vertAlign w:val="superscript"/>
        </w:rPr>
        <w:t xml:space="preserve"> </w:t>
      </w:r>
      <w:proofErr w:type="spellStart"/>
      <w:r w:rsidR="008B4C0F" w:rsidRPr="001C6444">
        <w:rPr>
          <w:sz w:val="18"/>
          <w:szCs w:val="18"/>
        </w:rPr>
        <w:t>Mutaffifîn</w:t>
      </w:r>
      <w:proofErr w:type="spellEnd"/>
      <w:r w:rsidR="008B4C0F" w:rsidRPr="001C6444">
        <w:rPr>
          <w:sz w:val="18"/>
          <w:szCs w:val="18"/>
        </w:rPr>
        <w:t>, 83/1-3</w:t>
      </w:r>
      <w:r w:rsidRPr="001C6444">
        <w:rPr>
          <w:sz w:val="18"/>
          <w:szCs w:val="18"/>
        </w:rPr>
        <w:t>.</w:t>
      </w:r>
    </w:p>
  </w:endnote>
  <w:endnote w:id="3">
    <w:p w:rsidR="008E398F" w:rsidRPr="001C6444" w:rsidRDefault="008E398F" w:rsidP="00325C99">
      <w:pPr>
        <w:pStyle w:val="SonnotMetni"/>
        <w:rPr>
          <w:sz w:val="18"/>
          <w:szCs w:val="18"/>
        </w:rPr>
      </w:pPr>
      <w:r w:rsidRPr="001C6444">
        <w:rPr>
          <w:rStyle w:val="SonnotBavurusu"/>
          <w:sz w:val="18"/>
          <w:szCs w:val="18"/>
        </w:rPr>
        <w:endnoteRef/>
      </w:r>
      <w:r w:rsidRPr="001C6444">
        <w:rPr>
          <w:sz w:val="18"/>
          <w:szCs w:val="18"/>
          <w:vertAlign w:val="superscript"/>
        </w:rPr>
        <w:t xml:space="preserve"> </w:t>
      </w:r>
      <w:r w:rsidRPr="001C6444">
        <w:rPr>
          <w:sz w:val="18"/>
          <w:szCs w:val="18"/>
        </w:rPr>
        <w:t>Tirmizî, Büyû', 4.</w:t>
      </w:r>
    </w:p>
  </w:endnote>
  <w:endnote w:id="4">
    <w:p w:rsidR="00F13259" w:rsidRPr="001C6444" w:rsidRDefault="00F13259" w:rsidP="00325C99">
      <w:pPr>
        <w:pStyle w:val="SonnotMetni"/>
        <w:rPr>
          <w:sz w:val="18"/>
          <w:szCs w:val="18"/>
        </w:rPr>
      </w:pPr>
      <w:r w:rsidRPr="001C6444">
        <w:rPr>
          <w:rStyle w:val="SonnotBavurusu"/>
          <w:sz w:val="18"/>
          <w:szCs w:val="18"/>
        </w:rPr>
        <w:endnoteRef/>
      </w:r>
      <w:r w:rsidR="00333A48">
        <w:rPr>
          <w:sz w:val="18"/>
          <w:szCs w:val="18"/>
        </w:rPr>
        <w:t xml:space="preserve"> </w:t>
      </w:r>
      <w:proofErr w:type="spellStart"/>
      <w:r w:rsidR="00333A48">
        <w:rPr>
          <w:sz w:val="18"/>
          <w:szCs w:val="18"/>
        </w:rPr>
        <w:t>İbn</w:t>
      </w:r>
      <w:proofErr w:type="spellEnd"/>
      <w:r w:rsidR="00333A48">
        <w:rPr>
          <w:sz w:val="18"/>
          <w:szCs w:val="18"/>
        </w:rPr>
        <w:t xml:space="preserve"> </w:t>
      </w:r>
      <w:proofErr w:type="spellStart"/>
      <w:r w:rsidR="00333A48">
        <w:rPr>
          <w:sz w:val="18"/>
          <w:szCs w:val="18"/>
        </w:rPr>
        <w:t>Mâce</w:t>
      </w:r>
      <w:proofErr w:type="spellEnd"/>
      <w:r w:rsidR="00333A48">
        <w:rPr>
          <w:sz w:val="18"/>
          <w:szCs w:val="18"/>
        </w:rPr>
        <w:t>, Tica</w:t>
      </w:r>
      <w:r w:rsidRPr="001C6444">
        <w:rPr>
          <w:sz w:val="18"/>
          <w:szCs w:val="18"/>
        </w:rPr>
        <w:t>ret, 45.</w:t>
      </w:r>
    </w:p>
  </w:endnote>
  <w:endnote w:id="5">
    <w:p w:rsidR="009A6A74" w:rsidRDefault="001F0648" w:rsidP="009A6A74">
      <w:pPr>
        <w:pStyle w:val="SonnotMetni"/>
        <w:rPr>
          <w:sz w:val="18"/>
          <w:szCs w:val="18"/>
        </w:rPr>
      </w:pPr>
      <w:r w:rsidRPr="001C6444">
        <w:rPr>
          <w:rStyle w:val="SonnotBavurusu"/>
          <w:sz w:val="18"/>
          <w:szCs w:val="18"/>
        </w:rPr>
        <w:endnoteRef/>
      </w:r>
      <w:r w:rsidRPr="001C6444">
        <w:rPr>
          <w:sz w:val="18"/>
          <w:szCs w:val="18"/>
          <w:vertAlign w:val="superscript"/>
        </w:rPr>
        <w:t xml:space="preserve"> </w:t>
      </w:r>
      <w:r w:rsidRPr="001C6444">
        <w:rPr>
          <w:sz w:val="18"/>
          <w:szCs w:val="18"/>
        </w:rPr>
        <w:t>Nur, 24/37</w:t>
      </w:r>
      <w:r w:rsidR="003A67DE" w:rsidRPr="001C6444">
        <w:rPr>
          <w:sz w:val="18"/>
          <w:szCs w:val="18"/>
        </w:rPr>
        <w:t>.</w:t>
      </w:r>
      <w:r w:rsidR="009A6A74">
        <w:rPr>
          <w:sz w:val="18"/>
          <w:szCs w:val="18"/>
        </w:rPr>
        <w:t xml:space="preserve">  </w:t>
      </w:r>
    </w:p>
    <w:p w:rsidR="00932ED4" w:rsidRPr="009A6A74" w:rsidRDefault="00932ED4" w:rsidP="009A6A74">
      <w:pPr>
        <w:pStyle w:val="SonnotMetni"/>
        <w:ind w:left="708"/>
        <w:jc w:val="right"/>
        <w:rPr>
          <w:sz w:val="16"/>
          <w:szCs w:val="16"/>
        </w:rPr>
      </w:pPr>
      <w:r w:rsidRPr="009A6A74">
        <w:rPr>
          <w:b/>
          <w:i/>
          <w:szCs w:val="22"/>
        </w:rPr>
        <w:t>Hazırlayan:</w:t>
      </w:r>
      <w:r w:rsidRPr="009A6A74">
        <w:rPr>
          <w:b/>
          <w:i/>
          <w:szCs w:val="22"/>
          <w:vertAlign w:val="superscript"/>
        </w:rPr>
        <w:t xml:space="preserve"> </w:t>
      </w:r>
      <w:r w:rsidRPr="009A6A74">
        <w:rPr>
          <w:b/>
          <w:i/>
          <w:szCs w:val="22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A3" w:rsidRDefault="00F965A3" w:rsidP="00F91100">
      <w:r>
        <w:separator/>
      </w:r>
    </w:p>
  </w:footnote>
  <w:footnote w:type="continuationSeparator" w:id="0">
    <w:p w:rsidR="00F965A3" w:rsidRDefault="00F965A3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BD2"/>
    <w:rsid w:val="000109E4"/>
    <w:rsid w:val="00013633"/>
    <w:rsid w:val="000153F7"/>
    <w:rsid w:val="00015692"/>
    <w:rsid w:val="00021927"/>
    <w:rsid w:val="00033B8B"/>
    <w:rsid w:val="00034112"/>
    <w:rsid w:val="000345BA"/>
    <w:rsid w:val="00035317"/>
    <w:rsid w:val="000378AE"/>
    <w:rsid w:val="00037B2F"/>
    <w:rsid w:val="00043824"/>
    <w:rsid w:val="00045E40"/>
    <w:rsid w:val="00046E35"/>
    <w:rsid w:val="0005079A"/>
    <w:rsid w:val="00055973"/>
    <w:rsid w:val="00057EE4"/>
    <w:rsid w:val="000601FD"/>
    <w:rsid w:val="000612CD"/>
    <w:rsid w:val="00061F36"/>
    <w:rsid w:val="000622B7"/>
    <w:rsid w:val="00062332"/>
    <w:rsid w:val="00062355"/>
    <w:rsid w:val="000631A4"/>
    <w:rsid w:val="00065036"/>
    <w:rsid w:val="00065AB5"/>
    <w:rsid w:val="0006642C"/>
    <w:rsid w:val="0007171B"/>
    <w:rsid w:val="000736EA"/>
    <w:rsid w:val="00073A5B"/>
    <w:rsid w:val="00076299"/>
    <w:rsid w:val="00076D3F"/>
    <w:rsid w:val="0007760D"/>
    <w:rsid w:val="00080EB1"/>
    <w:rsid w:val="0008391F"/>
    <w:rsid w:val="000853DD"/>
    <w:rsid w:val="0009199E"/>
    <w:rsid w:val="00091A6D"/>
    <w:rsid w:val="00093C07"/>
    <w:rsid w:val="0009462A"/>
    <w:rsid w:val="00094B67"/>
    <w:rsid w:val="000A01E5"/>
    <w:rsid w:val="000A34EF"/>
    <w:rsid w:val="000A41CA"/>
    <w:rsid w:val="000A6CCF"/>
    <w:rsid w:val="000B2E23"/>
    <w:rsid w:val="000B3228"/>
    <w:rsid w:val="000B3A8A"/>
    <w:rsid w:val="000B524C"/>
    <w:rsid w:val="000B7E57"/>
    <w:rsid w:val="000C0A86"/>
    <w:rsid w:val="000C73BA"/>
    <w:rsid w:val="000D447C"/>
    <w:rsid w:val="000D5BFF"/>
    <w:rsid w:val="000D6451"/>
    <w:rsid w:val="000E0A41"/>
    <w:rsid w:val="000E4E74"/>
    <w:rsid w:val="000E7FFC"/>
    <w:rsid w:val="001050D3"/>
    <w:rsid w:val="00105ADD"/>
    <w:rsid w:val="00110813"/>
    <w:rsid w:val="00111B14"/>
    <w:rsid w:val="00114F5A"/>
    <w:rsid w:val="0011501C"/>
    <w:rsid w:val="00115335"/>
    <w:rsid w:val="0011640C"/>
    <w:rsid w:val="001306AB"/>
    <w:rsid w:val="00131516"/>
    <w:rsid w:val="00132A06"/>
    <w:rsid w:val="00137775"/>
    <w:rsid w:val="00137BF6"/>
    <w:rsid w:val="00140767"/>
    <w:rsid w:val="0014166A"/>
    <w:rsid w:val="00142E48"/>
    <w:rsid w:val="00144E4C"/>
    <w:rsid w:val="00145B6B"/>
    <w:rsid w:val="00147D85"/>
    <w:rsid w:val="00150AD4"/>
    <w:rsid w:val="00152496"/>
    <w:rsid w:val="001553A9"/>
    <w:rsid w:val="00155D16"/>
    <w:rsid w:val="0015684E"/>
    <w:rsid w:val="00156D9F"/>
    <w:rsid w:val="00161595"/>
    <w:rsid w:val="0016263D"/>
    <w:rsid w:val="00163AD6"/>
    <w:rsid w:val="001642B0"/>
    <w:rsid w:val="0016486F"/>
    <w:rsid w:val="00166152"/>
    <w:rsid w:val="00171C06"/>
    <w:rsid w:val="00175487"/>
    <w:rsid w:val="00177DCC"/>
    <w:rsid w:val="00180A53"/>
    <w:rsid w:val="001835A2"/>
    <w:rsid w:val="0019301C"/>
    <w:rsid w:val="00193D9A"/>
    <w:rsid w:val="00197483"/>
    <w:rsid w:val="001A06C3"/>
    <w:rsid w:val="001A0A1B"/>
    <w:rsid w:val="001A13C5"/>
    <w:rsid w:val="001A3457"/>
    <w:rsid w:val="001A7F3E"/>
    <w:rsid w:val="001B09B9"/>
    <w:rsid w:val="001B1F2A"/>
    <w:rsid w:val="001B22A4"/>
    <w:rsid w:val="001B253A"/>
    <w:rsid w:val="001B373F"/>
    <w:rsid w:val="001B6F9D"/>
    <w:rsid w:val="001C18D0"/>
    <w:rsid w:val="001C6444"/>
    <w:rsid w:val="001D162A"/>
    <w:rsid w:val="001D4589"/>
    <w:rsid w:val="001D500F"/>
    <w:rsid w:val="001D5934"/>
    <w:rsid w:val="001D75A8"/>
    <w:rsid w:val="001E6807"/>
    <w:rsid w:val="001E7253"/>
    <w:rsid w:val="001F0648"/>
    <w:rsid w:val="001F0B79"/>
    <w:rsid w:val="001F4E2C"/>
    <w:rsid w:val="001F6007"/>
    <w:rsid w:val="001F6119"/>
    <w:rsid w:val="001F678B"/>
    <w:rsid w:val="00204027"/>
    <w:rsid w:val="00204FB3"/>
    <w:rsid w:val="00210E8E"/>
    <w:rsid w:val="002111BF"/>
    <w:rsid w:val="00211D83"/>
    <w:rsid w:val="00214858"/>
    <w:rsid w:val="00215585"/>
    <w:rsid w:val="00220404"/>
    <w:rsid w:val="00220866"/>
    <w:rsid w:val="00224146"/>
    <w:rsid w:val="002242A7"/>
    <w:rsid w:val="00224415"/>
    <w:rsid w:val="002262A5"/>
    <w:rsid w:val="0022794F"/>
    <w:rsid w:val="002301F3"/>
    <w:rsid w:val="002317A0"/>
    <w:rsid w:val="0023507E"/>
    <w:rsid w:val="00236318"/>
    <w:rsid w:val="00244CFE"/>
    <w:rsid w:val="002459FE"/>
    <w:rsid w:val="002500D7"/>
    <w:rsid w:val="002515D3"/>
    <w:rsid w:val="00252CBA"/>
    <w:rsid w:val="002552C5"/>
    <w:rsid w:val="0025553D"/>
    <w:rsid w:val="00256B01"/>
    <w:rsid w:val="00260610"/>
    <w:rsid w:val="0026208B"/>
    <w:rsid w:val="0026377E"/>
    <w:rsid w:val="00266EF5"/>
    <w:rsid w:val="002715E9"/>
    <w:rsid w:val="00271949"/>
    <w:rsid w:val="002732E7"/>
    <w:rsid w:val="0027730C"/>
    <w:rsid w:val="00283C37"/>
    <w:rsid w:val="0029095A"/>
    <w:rsid w:val="00292071"/>
    <w:rsid w:val="002A2B50"/>
    <w:rsid w:val="002A2EC6"/>
    <w:rsid w:val="002A54AD"/>
    <w:rsid w:val="002A5ABC"/>
    <w:rsid w:val="002B335F"/>
    <w:rsid w:val="002B5CFA"/>
    <w:rsid w:val="002B7604"/>
    <w:rsid w:val="002C0DD2"/>
    <w:rsid w:val="002C2F54"/>
    <w:rsid w:val="002C3C24"/>
    <w:rsid w:val="002C4E7E"/>
    <w:rsid w:val="002C593F"/>
    <w:rsid w:val="002C5CB4"/>
    <w:rsid w:val="002C5DDE"/>
    <w:rsid w:val="002C6CDD"/>
    <w:rsid w:val="002D0DD8"/>
    <w:rsid w:val="002D2BDD"/>
    <w:rsid w:val="002D4910"/>
    <w:rsid w:val="002D5533"/>
    <w:rsid w:val="002D7322"/>
    <w:rsid w:val="002D75CB"/>
    <w:rsid w:val="002E3564"/>
    <w:rsid w:val="002E3D2B"/>
    <w:rsid w:val="002E47BD"/>
    <w:rsid w:val="002E6EF1"/>
    <w:rsid w:val="002E7BBE"/>
    <w:rsid w:val="002F08AD"/>
    <w:rsid w:val="003005AC"/>
    <w:rsid w:val="00307B46"/>
    <w:rsid w:val="00307D91"/>
    <w:rsid w:val="00312E21"/>
    <w:rsid w:val="00312F32"/>
    <w:rsid w:val="0031437A"/>
    <w:rsid w:val="0031479A"/>
    <w:rsid w:val="00314EE8"/>
    <w:rsid w:val="0031512C"/>
    <w:rsid w:val="00315585"/>
    <w:rsid w:val="003170A9"/>
    <w:rsid w:val="0031777B"/>
    <w:rsid w:val="00321245"/>
    <w:rsid w:val="00321C57"/>
    <w:rsid w:val="00321E13"/>
    <w:rsid w:val="0032230E"/>
    <w:rsid w:val="00322DE7"/>
    <w:rsid w:val="003236B8"/>
    <w:rsid w:val="0032441A"/>
    <w:rsid w:val="00325C99"/>
    <w:rsid w:val="00326993"/>
    <w:rsid w:val="0033000C"/>
    <w:rsid w:val="00333A48"/>
    <w:rsid w:val="00334887"/>
    <w:rsid w:val="00336330"/>
    <w:rsid w:val="00337F70"/>
    <w:rsid w:val="00340A21"/>
    <w:rsid w:val="003415C3"/>
    <w:rsid w:val="00341FCC"/>
    <w:rsid w:val="00354947"/>
    <w:rsid w:val="00354A7E"/>
    <w:rsid w:val="00354BBD"/>
    <w:rsid w:val="00355B43"/>
    <w:rsid w:val="00357846"/>
    <w:rsid w:val="00361B00"/>
    <w:rsid w:val="00361D68"/>
    <w:rsid w:val="00361D8A"/>
    <w:rsid w:val="00363954"/>
    <w:rsid w:val="00371455"/>
    <w:rsid w:val="0037187C"/>
    <w:rsid w:val="00373225"/>
    <w:rsid w:val="00373314"/>
    <w:rsid w:val="00377AD8"/>
    <w:rsid w:val="00390668"/>
    <w:rsid w:val="003934FB"/>
    <w:rsid w:val="003939A2"/>
    <w:rsid w:val="0039412D"/>
    <w:rsid w:val="003977D4"/>
    <w:rsid w:val="003979CA"/>
    <w:rsid w:val="003A3AA8"/>
    <w:rsid w:val="003A4609"/>
    <w:rsid w:val="003A5041"/>
    <w:rsid w:val="003A67DE"/>
    <w:rsid w:val="003B2F08"/>
    <w:rsid w:val="003B376F"/>
    <w:rsid w:val="003B41E1"/>
    <w:rsid w:val="003B5972"/>
    <w:rsid w:val="003B7172"/>
    <w:rsid w:val="003C06DC"/>
    <w:rsid w:val="003C07EC"/>
    <w:rsid w:val="003C32A2"/>
    <w:rsid w:val="003D2DC4"/>
    <w:rsid w:val="003D679B"/>
    <w:rsid w:val="003E1CA6"/>
    <w:rsid w:val="003F038F"/>
    <w:rsid w:val="003F14DE"/>
    <w:rsid w:val="003F4885"/>
    <w:rsid w:val="003F70BD"/>
    <w:rsid w:val="00400B69"/>
    <w:rsid w:val="00401403"/>
    <w:rsid w:val="004023CE"/>
    <w:rsid w:val="00407967"/>
    <w:rsid w:val="004128D1"/>
    <w:rsid w:val="00412C3A"/>
    <w:rsid w:val="00413BEE"/>
    <w:rsid w:val="004153F2"/>
    <w:rsid w:val="0041549A"/>
    <w:rsid w:val="00417C5F"/>
    <w:rsid w:val="0042129F"/>
    <w:rsid w:val="00422298"/>
    <w:rsid w:val="0042424A"/>
    <w:rsid w:val="004258F9"/>
    <w:rsid w:val="004266D0"/>
    <w:rsid w:val="00426CE7"/>
    <w:rsid w:val="00432B6B"/>
    <w:rsid w:val="0043531C"/>
    <w:rsid w:val="00435ABB"/>
    <w:rsid w:val="004429CC"/>
    <w:rsid w:val="00444606"/>
    <w:rsid w:val="0044580C"/>
    <w:rsid w:val="00445C7F"/>
    <w:rsid w:val="004464D2"/>
    <w:rsid w:val="00450D79"/>
    <w:rsid w:val="00455478"/>
    <w:rsid w:val="00455E6D"/>
    <w:rsid w:val="00456829"/>
    <w:rsid w:val="0045788F"/>
    <w:rsid w:val="004625F2"/>
    <w:rsid w:val="004669B3"/>
    <w:rsid w:val="004701B7"/>
    <w:rsid w:val="004779AF"/>
    <w:rsid w:val="00481609"/>
    <w:rsid w:val="0048176C"/>
    <w:rsid w:val="00486359"/>
    <w:rsid w:val="00486EE4"/>
    <w:rsid w:val="004916D5"/>
    <w:rsid w:val="004A0192"/>
    <w:rsid w:val="004A1E70"/>
    <w:rsid w:val="004A581F"/>
    <w:rsid w:val="004B1CC4"/>
    <w:rsid w:val="004B1E9C"/>
    <w:rsid w:val="004B3491"/>
    <w:rsid w:val="004B3E28"/>
    <w:rsid w:val="004B404C"/>
    <w:rsid w:val="004B42EC"/>
    <w:rsid w:val="004B4D2D"/>
    <w:rsid w:val="004B5495"/>
    <w:rsid w:val="004C3AE0"/>
    <w:rsid w:val="004C3F64"/>
    <w:rsid w:val="004C421D"/>
    <w:rsid w:val="004D0564"/>
    <w:rsid w:val="004D0F62"/>
    <w:rsid w:val="004D474B"/>
    <w:rsid w:val="004D6176"/>
    <w:rsid w:val="004D68BA"/>
    <w:rsid w:val="004E50FA"/>
    <w:rsid w:val="004E6065"/>
    <w:rsid w:val="004F07FC"/>
    <w:rsid w:val="004F61C4"/>
    <w:rsid w:val="004F62AC"/>
    <w:rsid w:val="004F6A64"/>
    <w:rsid w:val="005022AC"/>
    <w:rsid w:val="00502E30"/>
    <w:rsid w:val="00504F4A"/>
    <w:rsid w:val="005062D6"/>
    <w:rsid w:val="00507B70"/>
    <w:rsid w:val="00512BD1"/>
    <w:rsid w:val="005133BB"/>
    <w:rsid w:val="00514DE4"/>
    <w:rsid w:val="00515236"/>
    <w:rsid w:val="00517B6B"/>
    <w:rsid w:val="005202C3"/>
    <w:rsid w:val="005216E1"/>
    <w:rsid w:val="005228C7"/>
    <w:rsid w:val="00526951"/>
    <w:rsid w:val="00526C04"/>
    <w:rsid w:val="005274A9"/>
    <w:rsid w:val="0052773C"/>
    <w:rsid w:val="00535EC6"/>
    <w:rsid w:val="005376B3"/>
    <w:rsid w:val="005404F7"/>
    <w:rsid w:val="00543AAA"/>
    <w:rsid w:val="005459C4"/>
    <w:rsid w:val="005478C2"/>
    <w:rsid w:val="005509A9"/>
    <w:rsid w:val="00551495"/>
    <w:rsid w:val="00553FAA"/>
    <w:rsid w:val="00555699"/>
    <w:rsid w:val="005559D5"/>
    <w:rsid w:val="005609C2"/>
    <w:rsid w:val="00560AE0"/>
    <w:rsid w:val="00560C06"/>
    <w:rsid w:val="0056106C"/>
    <w:rsid w:val="005611A7"/>
    <w:rsid w:val="00561C9B"/>
    <w:rsid w:val="00561D83"/>
    <w:rsid w:val="00564169"/>
    <w:rsid w:val="00570965"/>
    <w:rsid w:val="0057097E"/>
    <w:rsid w:val="00571836"/>
    <w:rsid w:val="00576647"/>
    <w:rsid w:val="005777A6"/>
    <w:rsid w:val="0058250F"/>
    <w:rsid w:val="005831F4"/>
    <w:rsid w:val="0058435C"/>
    <w:rsid w:val="005848FC"/>
    <w:rsid w:val="00586ABF"/>
    <w:rsid w:val="00593628"/>
    <w:rsid w:val="00593717"/>
    <w:rsid w:val="00594235"/>
    <w:rsid w:val="00595773"/>
    <w:rsid w:val="0059675E"/>
    <w:rsid w:val="00596EDA"/>
    <w:rsid w:val="0059711C"/>
    <w:rsid w:val="005A0221"/>
    <w:rsid w:val="005A387E"/>
    <w:rsid w:val="005A3DB0"/>
    <w:rsid w:val="005A41C2"/>
    <w:rsid w:val="005A46CA"/>
    <w:rsid w:val="005A4879"/>
    <w:rsid w:val="005A4ABD"/>
    <w:rsid w:val="005A7B8E"/>
    <w:rsid w:val="005B1E17"/>
    <w:rsid w:val="005B24F2"/>
    <w:rsid w:val="005B2B90"/>
    <w:rsid w:val="005B4BE3"/>
    <w:rsid w:val="005B5543"/>
    <w:rsid w:val="005B5F4A"/>
    <w:rsid w:val="005C6C06"/>
    <w:rsid w:val="005C6FEB"/>
    <w:rsid w:val="005D397B"/>
    <w:rsid w:val="005D50B2"/>
    <w:rsid w:val="005D5F79"/>
    <w:rsid w:val="005E1210"/>
    <w:rsid w:val="005E1665"/>
    <w:rsid w:val="005E2DBD"/>
    <w:rsid w:val="005E53B5"/>
    <w:rsid w:val="005F1484"/>
    <w:rsid w:val="005F25E9"/>
    <w:rsid w:val="005F63D7"/>
    <w:rsid w:val="005F7938"/>
    <w:rsid w:val="005F7DD8"/>
    <w:rsid w:val="006002E2"/>
    <w:rsid w:val="006016B8"/>
    <w:rsid w:val="006027D8"/>
    <w:rsid w:val="0060637F"/>
    <w:rsid w:val="00606ED0"/>
    <w:rsid w:val="006175BE"/>
    <w:rsid w:val="0062024B"/>
    <w:rsid w:val="00620B77"/>
    <w:rsid w:val="006224D2"/>
    <w:rsid w:val="00622E51"/>
    <w:rsid w:val="006266FE"/>
    <w:rsid w:val="00633E53"/>
    <w:rsid w:val="00635853"/>
    <w:rsid w:val="00642084"/>
    <w:rsid w:val="006423AA"/>
    <w:rsid w:val="00643AF2"/>
    <w:rsid w:val="00643EC8"/>
    <w:rsid w:val="00645E56"/>
    <w:rsid w:val="00647240"/>
    <w:rsid w:val="00647B84"/>
    <w:rsid w:val="00647E60"/>
    <w:rsid w:val="00652C31"/>
    <w:rsid w:val="006535E9"/>
    <w:rsid w:val="00655F15"/>
    <w:rsid w:val="0065600D"/>
    <w:rsid w:val="00662E5D"/>
    <w:rsid w:val="00666576"/>
    <w:rsid w:val="00670759"/>
    <w:rsid w:val="00670E54"/>
    <w:rsid w:val="0067175E"/>
    <w:rsid w:val="00673A08"/>
    <w:rsid w:val="00674C81"/>
    <w:rsid w:val="00677C45"/>
    <w:rsid w:val="00680221"/>
    <w:rsid w:val="0068068B"/>
    <w:rsid w:val="00681874"/>
    <w:rsid w:val="00681CDC"/>
    <w:rsid w:val="0068543F"/>
    <w:rsid w:val="0068605A"/>
    <w:rsid w:val="00686AB0"/>
    <w:rsid w:val="0069252B"/>
    <w:rsid w:val="00692D23"/>
    <w:rsid w:val="00693CF2"/>
    <w:rsid w:val="00695EA1"/>
    <w:rsid w:val="006961C9"/>
    <w:rsid w:val="006A303A"/>
    <w:rsid w:val="006A4564"/>
    <w:rsid w:val="006A4D26"/>
    <w:rsid w:val="006A5569"/>
    <w:rsid w:val="006A5DF1"/>
    <w:rsid w:val="006B09E0"/>
    <w:rsid w:val="006B11C4"/>
    <w:rsid w:val="006B2646"/>
    <w:rsid w:val="006C192D"/>
    <w:rsid w:val="006C4BD2"/>
    <w:rsid w:val="006C61B6"/>
    <w:rsid w:val="006D18BE"/>
    <w:rsid w:val="006D1AF3"/>
    <w:rsid w:val="006D45B4"/>
    <w:rsid w:val="006D61B1"/>
    <w:rsid w:val="006E13E5"/>
    <w:rsid w:val="006E49F2"/>
    <w:rsid w:val="006E6AAE"/>
    <w:rsid w:val="006E7445"/>
    <w:rsid w:val="006E77E1"/>
    <w:rsid w:val="006E7962"/>
    <w:rsid w:val="006F1823"/>
    <w:rsid w:val="006F1995"/>
    <w:rsid w:val="006F2A15"/>
    <w:rsid w:val="006F36E0"/>
    <w:rsid w:val="006F3C8E"/>
    <w:rsid w:val="006F5621"/>
    <w:rsid w:val="006F69CD"/>
    <w:rsid w:val="006F6B3C"/>
    <w:rsid w:val="006F7B74"/>
    <w:rsid w:val="00702E57"/>
    <w:rsid w:val="00707C34"/>
    <w:rsid w:val="00707F1A"/>
    <w:rsid w:val="00711130"/>
    <w:rsid w:val="0071326F"/>
    <w:rsid w:val="007137B0"/>
    <w:rsid w:val="007173B0"/>
    <w:rsid w:val="0072270E"/>
    <w:rsid w:val="00723280"/>
    <w:rsid w:val="00724437"/>
    <w:rsid w:val="0072480C"/>
    <w:rsid w:val="00724EF4"/>
    <w:rsid w:val="00725D5D"/>
    <w:rsid w:val="007264B3"/>
    <w:rsid w:val="00727336"/>
    <w:rsid w:val="00727840"/>
    <w:rsid w:val="00730DFF"/>
    <w:rsid w:val="00733BEA"/>
    <w:rsid w:val="00734529"/>
    <w:rsid w:val="007353DF"/>
    <w:rsid w:val="007405C9"/>
    <w:rsid w:val="00740E51"/>
    <w:rsid w:val="00741A54"/>
    <w:rsid w:val="007422F9"/>
    <w:rsid w:val="00742B60"/>
    <w:rsid w:val="0074514B"/>
    <w:rsid w:val="00745DE5"/>
    <w:rsid w:val="00746CA6"/>
    <w:rsid w:val="00750608"/>
    <w:rsid w:val="007507CB"/>
    <w:rsid w:val="00751423"/>
    <w:rsid w:val="007528A9"/>
    <w:rsid w:val="00752E2E"/>
    <w:rsid w:val="0075418F"/>
    <w:rsid w:val="007559C1"/>
    <w:rsid w:val="007564D0"/>
    <w:rsid w:val="00760069"/>
    <w:rsid w:val="007603AD"/>
    <w:rsid w:val="007655A7"/>
    <w:rsid w:val="00766C66"/>
    <w:rsid w:val="00771C2F"/>
    <w:rsid w:val="00775CB1"/>
    <w:rsid w:val="007767AB"/>
    <w:rsid w:val="00777517"/>
    <w:rsid w:val="0077765D"/>
    <w:rsid w:val="0078074B"/>
    <w:rsid w:val="007812F5"/>
    <w:rsid w:val="00782113"/>
    <w:rsid w:val="00784AAA"/>
    <w:rsid w:val="00787EB3"/>
    <w:rsid w:val="0079211B"/>
    <w:rsid w:val="00793333"/>
    <w:rsid w:val="007938E0"/>
    <w:rsid w:val="00793CBC"/>
    <w:rsid w:val="00796DB5"/>
    <w:rsid w:val="007A19EB"/>
    <w:rsid w:val="007A5F76"/>
    <w:rsid w:val="007A6257"/>
    <w:rsid w:val="007A64F1"/>
    <w:rsid w:val="007B0611"/>
    <w:rsid w:val="007B1BE5"/>
    <w:rsid w:val="007B35E0"/>
    <w:rsid w:val="007B4B1E"/>
    <w:rsid w:val="007B5A4E"/>
    <w:rsid w:val="007C16EA"/>
    <w:rsid w:val="007C2497"/>
    <w:rsid w:val="007C3326"/>
    <w:rsid w:val="007C36B7"/>
    <w:rsid w:val="007C3920"/>
    <w:rsid w:val="007C7225"/>
    <w:rsid w:val="007D20D4"/>
    <w:rsid w:val="007D399F"/>
    <w:rsid w:val="007D49AB"/>
    <w:rsid w:val="007D4B68"/>
    <w:rsid w:val="007E0765"/>
    <w:rsid w:val="007E0A56"/>
    <w:rsid w:val="007E162D"/>
    <w:rsid w:val="007E1C7D"/>
    <w:rsid w:val="007E264D"/>
    <w:rsid w:val="007E52E2"/>
    <w:rsid w:val="007F013E"/>
    <w:rsid w:val="008024EF"/>
    <w:rsid w:val="008033F6"/>
    <w:rsid w:val="00810A21"/>
    <w:rsid w:val="0081117A"/>
    <w:rsid w:val="00811B05"/>
    <w:rsid w:val="00812058"/>
    <w:rsid w:val="008159ED"/>
    <w:rsid w:val="008207E3"/>
    <w:rsid w:val="008216E5"/>
    <w:rsid w:val="00822946"/>
    <w:rsid w:val="008254E9"/>
    <w:rsid w:val="00826252"/>
    <w:rsid w:val="00826B22"/>
    <w:rsid w:val="00827155"/>
    <w:rsid w:val="00831436"/>
    <w:rsid w:val="00831A5F"/>
    <w:rsid w:val="008320CA"/>
    <w:rsid w:val="0083410B"/>
    <w:rsid w:val="00834506"/>
    <w:rsid w:val="00834B37"/>
    <w:rsid w:val="00834B8F"/>
    <w:rsid w:val="00836802"/>
    <w:rsid w:val="008406A4"/>
    <w:rsid w:val="00841315"/>
    <w:rsid w:val="00841D30"/>
    <w:rsid w:val="00842CA4"/>
    <w:rsid w:val="00843682"/>
    <w:rsid w:val="008448C3"/>
    <w:rsid w:val="008506B4"/>
    <w:rsid w:val="00864D30"/>
    <w:rsid w:val="008666BF"/>
    <w:rsid w:val="00870C7D"/>
    <w:rsid w:val="00871495"/>
    <w:rsid w:val="00875FD4"/>
    <w:rsid w:val="00880C6B"/>
    <w:rsid w:val="0088149E"/>
    <w:rsid w:val="00882671"/>
    <w:rsid w:val="008865D4"/>
    <w:rsid w:val="008867A8"/>
    <w:rsid w:val="00886BB7"/>
    <w:rsid w:val="00892352"/>
    <w:rsid w:val="00894AEA"/>
    <w:rsid w:val="00895084"/>
    <w:rsid w:val="0089779A"/>
    <w:rsid w:val="00897ACC"/>
    <w:rsid w:val="008A24C1"/>
    <w:rsid w:val="008A5AA8"/>
    <w:rsid w:val="008A61EB"/>
    <w:rsid w:val="008A676F"/>
    <w:rsid w:val="008B069C"/>
    <w:rsid w:val="008B10DB"/>
    <w:rsid w:val="008B15EF"/>
    <w:rsid w:val="008B4C0F"/>
    <w:rsid w:val="008C2282"/>
    <w:rsid w:val="008C32B0"/>
    <w:rsid w:val="008C3948"/>
    <w:rsid w:val="008C5E2D"/>
    <w:rsid w:val="008C6611"/>
    <w:rsid w:val="008D464C"/>
    <w:rsid w:val="008D4ED3"/>
    <w:rsid w:val="008D63C3"/>
    <w:rsid w:val="008D67D6"/>
    <w:rsid w:val="008D759A"/>
    <w:rsid w:val="008E03C1"/>
    <w:rsid w:val="008E1391"/>
    <w:rsid w:val="008E1B5E"/>
    <w:rsid w:val="008E2978"/>
    <w:rsid w:val="008E398F"/>
    <w:rsid w:val="008E6007"/>
    <w:rsid w:val="008E75F5"/>
    <w:rsid w:val="008E7C0F"/>
    <w:rsid w:val="008F4937"/>
    <w:rsid w:val="008F68D2"/>
    <w:rsid w:val="008F7C70"/>
    <w:rsid w:val="008F7D4F"/>
    <w:rsid w:val="00900764"/>
    <w:rsid w:val="00905DFD"/>
    <w:rsid w:val="00906A47"/>
    <w:rsid w:val="00907172"/>
    <w:rsid w:val="00910048"/>
    <w:rsid w:val="009138DF"/>
    <w:rsid w:val="0091429A"/>
    <w:rsid w:val="00914315"/>
    <w:rsid w:val="009150CA"/>
    <w:rsid w:val="00917307"/>
    <w:rsid w:val="00920FB1"/>
    <w:rsid w:val="00921929"/>
    <w:rsid w:val="0092515E"/>
    <w:rsid w:val="009251FF"/>
    <w:rsid w:val="0093059A"/>
    <w:rsid w:val="00932ED4"/>
    <w:rsid w:val="00935A35"/>
    <w:rsid w:val="009366D0"/>
    <w:rsid w:val="00936997"/>
    <w:rsid w:val="00936AA0"/>
    <w:rsid w:val="0094155A"/>
    <w:rsid w:val="00942D23"/>
    <w:rsid w:val="00943060"/>
    <w:rsid w:val="00950F5E"/>
    <w:rsid w:val="0095356E"/>
    <w:rsid w:val="009606BF"/>
    <w:rsid w:val="009637C5"/>
    <w:rsid w:val="00970BEC"/>
    <w:rsid w:val="00974CF0"/>
    <w:rsid w:val="00975A85"/>
    <w:rsid w:val="00976F80"/>
    <w:rsid w:val="00980782"/>
    <w:rsid w:val="009815FE"/>
    <w:rsid w:val="00981D21"/>
    <w:rsid w:val="009827B1"/>
    <w:rsid w:val="0098351A"/>
    <w:rsid w:val="00986740"/>
    <w:rsid w:val="009872AE"/>
    <w:rsid w:val="009879E0"/>
    <w:rsid w:val="009916E9"/>
    <w:rsid w:val="00991B46"/>
    <w:rsid w:val="00993A9F"/>
    <w:rsid w:val="009A0086"/>
    <w:rsid w:val="009A6145"/>
    <w:rsid w:val="009A6A74"/>
    <w:rsid w:val="009A6BD1"/>
    <w:rsid w:val="009B0292"/>
    <w:rsid w:val="009B0509"/>
    <w:rsid w:val="009B09C8"/>
    <w:rsid w:val="009B2BB7"/>
    <w:rsid w:val="009B4B2D"/>
    <w:rsid w:val="009B5693"/>
    <w:rsid w:val="009C04A1"/>
    <w:rsid w:val="009C0738"/>
    <w:rsid w:val="009C74CB"/>
    <w:rsid w:val="009D4B12"/>
    <w:rsid w:val="009D5D8D"/>
    <w:rsid w:val="009D6E79"/>
    <w:rsid w:val="009D7B19"/>
    <w:rsid w:val="009E0BC5"/>
    <w:rsid w:val="009E11E0"/>
    <w:rsid w:val="009E2295"/>
    <w:rsid w:val="009E4D99"/>
    <w:rsid w:val="009F163E"/>
    <w:rsid w:val="009F4CDE"/>
    <w:rsid w:val="009F505D"/>
    <w:rsid w:val="009F7319"/>
    <w:rsid w:val="00A029B6"/>
    <w:rsid w:val="00A0331B"/>
    <w:rsid w:val="00A03E63"/>
    <w:rsid w:val="00A0496E"/>
    <w:rsid w:val="00A04EC9"/>
    <w:rsid w:val="00A109B6"/>
    <w:rsid w:val="00A12991"/>
    <w:rsid w:val="00A177B1"/>
    <w:rsid w:val="00A240D9"/>
    <w:rsid w:val="00A2580E"/>
    <w:rsid w:val="00A30301"/>
    <w:rsid w:val="00A30BD9"/>
    <w:rsid w:val="00A32ABB"/>
    <w:rsid w:val="00A339FB"/>
    <w:rsid w:val="00A35EA3"/>
    <w:rsid w:val="00A36138"/>
    <w:rsid w:val="00A37C1D"/>
    <w:rsid w:val="00A422F2"/>
    <w:rsid w:val="00A42CC3"/>
    <w:rsid w:val="00A43C93"/>
    <w:rsid w:val="00A44096"/>
    <w:rsid w:val="00A46D5C"/>
    <w:rsid w:val="00A470CC"/>
    <w:rsid w:val="00A52C67"/>
    <w:rsid w:val="00A53D9B"/>
    <w:rsid w:val="00A55978"/>
    <w:rsid w:val="00A57179"/>
    <w:rsid w:val="00A57D74"/>
    <w:rsid w:val="00A63359"/>
    <w:rsid w:val="00A6578C"/>
    <w:rsid w:val="00A66CC2"/>
    <w:rsid w:val="00A71CBB"/>
    <w:rsid w:val="00A72B0C"/>
    <w:rsid w:val="00A735AB"/>
    <w:rsid w:val="00A76528"/>
    <w:rsid w:val="00A77003"/>
    <w:rsid w:val="00A77C9B"/>
    <w:rsid w:val="00A8036F"/>
    <w:rsid w:val="00A8289C"/>
    <w:rsid w:val="00A84DD6"/>
    <w:rsid w:val="00A93443"/>
    <w:rsid w:val="00A93F71"/>
    <w:rsid w:val="00A94977"/>
    <w:rsid w:val="00A95CB3"/>
    <w:rsid w:val="00AA0E79"/>
    <w:rsid w:val="00AA17CC"/>
    <w:rsid w:val="00AA3713"/>
    <w:rsid w:val="00AA4B8E"/>
    <w:rsid w:val="00AB208D"/>
    <w:rsid w:val="00AB5DFD"/>
    <w:rsid w:val="00AB5EDC"/>
    <w:rsid w:val="00AC2E21"/>
    <w:rsid w:val="00AC305D"/>
    <w:rsid w:val="00AC4C71"/>
    <w:rsid w:val="00AC4EAC"/>
    <w:rsid w:val="00AC7385"/>
    <w:rsid w:val="00AD3E12"/>
    <w:rsid w:val="00AD5CCE"/>
    <w:rsid w:val="00AE3CA1"/>
    <w:rsid w:val="00AE4BF2"/>
    <w:rsid w:val="00AE5AFE"/>
    <w:rsid w:val="00AE768A"/>
    <w:rsid w:val="00AF15F2"/>
    <w:rsid w:val="00AF2702"/>
    <w:rsid w:val="00AF309D"/>
    <w:rsid w:val="00AF4231"/>
    <w:rsid w:val="00B02326"/>
    <w:rsid w:val="00B02C33"/>
    <w:rsid w:val="00B06BF0"/>
    <w:rsid w:val="00B07AFD"/>
    <w:rsid w:val="00B15873"/>
    <w:rsid w:val="00B2063A"/>
    <w:rsid w:val="00B25A22"/>
    <w:rsid w:val="00B265EC"/>
    <w:rsid w:val="00B26BAF"/>
    <w:rsid w:val="00B271BB"/>
    <w:rsid w:val="00B3616E"/>
    <w:rsid w:val="00B40899"/>
    <w:rsid w:val="00B43779"/>
    <w:rsid w:val="00B43E08"/>
    <w:rsid w:val="00B531BF"/>
    <w:rsid w:val="00B569FE"/>
    <w:rsid w:val="00B6042B"/>
    <w:rsid w:val="00B62B3E"/>
    <w:rsid w:val="00B63D22"/>
    <w:rsid w:val="00B6481B"/>
    <w:rsid w:val="00B653F2"/>
    <w:rsid w:val="00B70002"/>
    <w:rsid w:val="00B70480"/>
    <w:rsid w:val="00B7065F"/>
    <w:rsid w:val="00B7290D"/>
    <w:rsid w:val="00B74EF7"/>
    <w:rsid w:val="00B76352"/>
    <w:rsid w:val="00B76715"/>
    <w:rsid w:val="00B801D0"/>
    <w:rsid w:val="00B808B1"/>
    <w:rsid w:val="00B808B5"/>
    <w:rsid w:val="00B80C4C"/>
    <w:rsid w:val="00B83486"/>
    <w:rsid w:val="00B84AC5"/>
    <w:rsid w:val="00B857F8"/>
    <w:rsid w:val="00B91B78"/>
    <w:rsid w:val="00B94BE2"/>
    <w:rsid w:val="00B96F1C"/>
    <w:rsid w:val="00BA21E8"/>
    <w:rsid w:val="00BA6303"/>
    <w:rsid w:val="00BA7065"/>
    <w:rsid w:val="00BB20CB"/>
    <w:rsid w:val="00BB6125"/>
    <w:rsid w:val="00BB6C44"/>
    <w:rsid w:val="00BB7A31"/>
    <w:rsid w:val="00BC1212"/>
    <w:rsid w:val="00BC1C2D"/>
    <w:rsid w:val="00BC5179"/>
    <w:rsid w:val="00BD107C"/>
    <w:rsid w:val="00BD26D8"/>
    <w:rsid w:val="00BD7A9B"/>
    <w:rsid w:val="00BE0ED8"/>
    <w:rsid w:val="00BE4CDB"/>
    <w:rsid w:val="00BE5CD6"/>
    <w:rsid w:val="00BF59F3"/>
    <w:rsid w:val="00BF6D90"/>
    <w:rsid w:val="00C00E4E"/>
    <w:rsid w:val="00C05402"/>
    <w:rsid w:val="00C102A7"/>
    <w:rsid w:val="00C11AE3"/>
    <w:rsid w:val="00C13FF5"/>
    <w:rsid w:val="00C144F7"/>
    <w:rsid w:val="00C17441"/>
    <w:rsid w:val="00C2029B"/>
    <w:rsid w:val="00C20D86"/>
    <w:rsid w:val="00C2320D"/>
    <w:rsid w:val="00C2524B"/>
    <w:rsid w:val="00C27E9D"/>
    <w:rsid w:val="00C320B3"/>
    <w:rsid w:val="00C349A8"/>
    <w:rsid w:val="00C35294"/>
    <w:rsid w:val="00C4255D"/>
    <w:rsid w:val="00C43725"/>
    <w:rsid w:val="00C44A23"/>
    <w:rsid w:val="00C4730D"/>
    <w:rsid w:val="00C5285D"/>
    <w:rsid w:val="00C5337E"/>
    <w:rsid w:val="00C53DD3"/>
    <w:rsid w:val="00C55ECD"/>
    <w:rsid w:val="00C57783"/>
    <w:rsid w:val="00C642D0"/>
    <w:rsid w:val="00C65A90"/>
    <w:rsid w:val="00C65CB3"/>
    <w:rsid w:val="00C66C4F"/>
    <w:rsid w:val="00C702D6"/>
    <w:rsid w:val="00C707CC"/>
    <w:rsid w:val="00C70F80"/>
    <w:rsid w:val="00C71106"/>
    <w:rsid w:val="00C74621"/>
    <w:rsid w:val="00C74B51"/>
    <w:rsid w:val="00C74F47"/>
    <w:rsid w:val="00C80CA1"/>
    <w:rsid w:val="00C8498C"/>
    <w:rsid w:val="00C84AFE"/>
    <w:rsid w:val="00C87A5A"/>
    <w:rsid w:val="00C94376"/>
    <w:rsid w:val="00C94F6C"/>
    <w:rsid w:val="00C964F3"/>
    <w:rsid w:val="00C968B7"/>
    <w:rsid w:val="00CB1B7F"/>
    <w:rsid w:val="00CB2DB3"/>
    <w:rsid w:val="00CB535E"/>
    <w:rsid w:val="00CB5BCC"/>
    <w:rsid w:val="00CB5C75"/>
    <w:rsid w:val="00CB7699"/>
    <w:rsid w:val="00CB7E89"/>
    <w:rsid w:val="00CC3913"/>
    <w:rsid w:val="00CD224F"/>
    <w:rsid w:val="00CD69C3"/>
    <w:rsid w:val="00CD79EA"/>
    <w:rsid w:val="00CE4D2D"/>
    <w:rsid w:val="00CE7129"/>
    <w:rsid w:val="00CF1823"/>
    <w:rsid w:val="00CF2A8B"/>
    <w:rsid w:val="00CF395E"/>
    <w:rsid w:val="00D03213"/>
    <w:rsid w:val="00D12000"/>
    <w:rsid w:val="00D13776"/>
    <w:rsid w:val="00D13B90"/>
    <w:rsid w:val="00D171DD"/>
    <w:rsid w:val="00D17EDC"/>
    <w:rsid w:val="00D21CEB"/>
    <w:rsid w:val="00D25FEF"/>
    <w:rsid w:val="00D263B1"/>
    <w:rsid w:val="00D278AC"/>
    <w:rsid w:val="00D309B0"/>
    <w:rsid w:val="00D33783"/>
    <w:rsid w:val="00D42116"/>
    <w:rsid w:val="00D5488D"/>
    <w:rsid w:val="00D55D99"/>
    <w:rsid w:val="00D60BC5"/>
    <w:rsid w:val="00D62519"/>
    <w:rsid w:val="00D63B43"/>
    <w:rsid w:val="00D6438B"/>
    <w:rsid w:val="00D7222D"/>
    <w:rsid w:val="00D733D3"/>
    <w:rsid w:val="00D76FBC"/>
    <w:rsid w:val="00D770B8"/>
    <w:rsid w:val="00D81629"/>
    <w:rsid w:val="00D816A1"/>
    <w:rsid w:val="00D82F66"/>
    <w:rsid w:val="00D82F6C"/>
    <w:rsid w:val="00D83F8B"/>
    <w:rsid w:val="00D84782"/>
    <w:rsid w:val="00D859CB"/>
    <w:rsid w:val="00D8669E"/>
    <w:rsid w:val="00D92970"/>
    <w:rsid w:val="00D95136"/>
    <w:rsid w:val="00D95E66"/>
    <w:rsid w:val="00D96D9D"/>
    <w:rsid w:val="00D97536"/>
    <w:rsid w:val="00DA3C79"/>
    <w:rsid w:val="00DA5E63"/>
    <w:rsid w:val="00DB0329"/>
    <w:rsid w:val="00DB4238"/>
    <w:rsid w:val="00DC2C5B"/>
    <w:rsid w:val="00DC38C5"/>
    <w:rsid w:val="00DC64BA"/>
    <w:rsid w:val="00DC6722"/>
    <w:rsid w:val="00DC6775"/>
    <w:rsid w:val="00DC6DF0"/>
    <w:rsid w:val="00DC7422"/>
    <w:rsid w:val="00DD5A5D"/>
    <w:rsid w:val="00DD6A8A"/>
    <w:rsid w:val="00DD71EF"/>
    <w:rsid w:val="00DD72D8"/>
    <w:rsid w:val="00DD7E8B"/>
    <w:rsid w:val="00DE168A"/>
    <w:rsid w:val="00DE17BB"/>
    <w:rsid w:val="00DE283C"/>
    <w:rsid w:val="00DE3370"/>
    <w:rsid w:val="00DE3C65"/>
    <w:rsid w:val="00DE40CB"/>
    <w:rsid w:val="00DE58DC"/>
    <w:rsid w:val="00DE7394"/>
    <w:rsid w:val="00DF0120"/>
    <w:rsid w:val="00DF2712"/>
    <w:rsid w:val="00DF5795"/>
    <w:rsid w:val="00DF7BE2"/>
    <w:rsid w:val="00E01CCB"/>
    <w:rsid w:val="00E04801"/>
    <w:rsid w:val="00E11188"/>
    <w:rsid w:val="00E128CF"/>
    <w:rsid w:val="00E22E66"/>
    <w:rsid w:val="00E2536D"/>
    <w:rsid w:val="00E26CC9"/>
    <w:rsid w:val="00E31069"/>
    <w:rsid w:val="00E32933"/>
    <w:rsid w:val="00E3315F"/>
    <w:rsid w:val="00E336F3"/>
    <w:rsid w:val="00E33E3F"/>
    <w:rsid w:val="00E343E1"/>
    <w:rsid w:val="00E35D1B"/>
    <w:rsid w:val="00E35F12"/>
    <w:rsid w:val="00E377EE"/>
    <w:rsid w:val="00E43DD1"/>
    <w:rsid w:val="00E4505E"/>
    <w:rsid w:val="00E50AB4"/>
    <w:rsid w:val="00E54FCD"/>
    <w:rsid w:val="00E56277"/>
    <w:rsid w:val="00E56E84"/>
    <w:rsid w:val="00E60C96"/>
    <w:rsid w:val="00E6113E"/>
    <w:rsid w:val="00E61F16"/>
    <w:rsid w:val="00E66C6E"/>
    <w:rsid w:val="00E70337"/>
    <w:rsid w:val="00E739DB"/>
    <w:rsid w:val="00E7795E"/>
    <w:rsid w:val="00E81D17"/>
    <w:rsid w:val="00E837B0"/>
    <w:rsid w:val="00E87D21"/>
    <w:rsid w:val="00E948BD"/>
    <w:rsid w:val="00E956DB"/>
    <w:rsid w:val="00E97AB1"/>
    <w:rsid w:val="00EA5C7A"/>
    <w:rsid w:val="00EA5DD8"/>
    <w:rsid w:val="00EB0867"/>
    <w:rsid w:val="00EB1990"/>
    <w:rsid w:val="00EB709E"/>
    <w:rsid w:val="00EC1FCA"/>
    <w:rsid w:val="00EC2446"/>
    <w:rsid w:val="00EC2D89"/>
    <w:rsid w:val="00EC2F9C"/>
    <w:rsid w:val="00EC3A1F"/>
    <w:rsid w:val="00EC469C"/>
    <w:rsid w:val="00EC514C"/>
    <w:rsid w:val="00ED1B08"/>
    <w:rsid w:val="00EE0B16"/>
    <w:rsid w:val="00EE18A8"/>
    <w:rsid w:val="00EE29AA"/>
    <w:rsid w:val="00EF1B61"/>
    <w:rsid w:val="00EF287D"/>
    <w:rsid w:val="00EF4B14"/>
    <w:rsid w:val="00F0142E"/>
    <w:rsid w:val="00F0457E"/>
    <w:rsid w:val="00F04984"/>
    <w:rsid w:val="00F10757"/>
    <w:rsid w:val="00F11916"/>
    <w:rsid w:val="00F11B8A"/>
    <w:rsid w:val="00F13259"/>
    <w:rsid w:val="00F14CE7"/>
    <w:rsid w:val="00F170A0"/>
    <w:rsid w:val="00F21D8C"/>
    <w:rsid w:val="00F2330C"/>
    <w:rsid w:val="00F240AA"/>
    <w:rsid w:val="00F249BD"/>
    <w:rsid w:val="00F26132"/>
    <w:rsid w:val="00F27A50"/>
    <w:rsid w:val="00F310D0"/>
    <w:rsid w:val="00F31E25"/>
    <w:rsid w:val="00F33BEB"/>
    <w:rsid w:val="00F34011"/>
    <w:rsid w:val="00F35B68"/>
    <w:rsid w:val="00F37414"/>
    <w:rsid w:val="00F404F0"/>
    <w:rsid w:val="00F4544E"/>
    <w:rsid w:val="00F45EF6"/>
    <w:rsid w:val="00F4744F"/>
    <w:rsid w:val="00F541FF"/>
    <w:rsid w:val="00F54641"/>
    <w:rsid w:val="00F5608D"/>
    <w:rsid w:val="00F601F5"/>
    <w:rsid w:val="00F62134"/>
    <w:rsid w:val="00F633A8"/>
    <w:rsid w:val="00F63C85"/>
    <w:rsid w:val="00F63D1A"/>
    <w:rsid w:val="00F6628C"/>
    <w:rsid w:val="00F702AE"/>
    <w:rsid w:val="00F71AFE"/>
    <w:rsid w:val="00F72535"/>
    <w:rsid w:val="00F752E8"/>
    <w:rsid w:val="00F77016"/>
    <w:rsid w:val="00F77CE0"/>
    <w:rsid w:val="00F77DF5"/>
    <w:rsid w:val="00F801D7"/>
    <w:rsid w:val="00F8060C"/>
    <w:rsid w:val="00F82282"/>
    <w:rsid w:val="00F8458A"/>
    <w:rsid w:val="00F87017"/>
    <w:rsid w:val="00F91100"/>
    <w:rsid w:val="00F91416"/>
    <w:rsid w:val="00F965A3"/>
    <w:rsid w:val="00F96A1C"/>
    <w:rsid w:val="00FA25F4"/>
    <w:rsid w:val="00FA37D0"/>
    <w:rsid w:val="00FB04A8"/>
    <w:rsid w:val="00FB1A41"/>
    <w:rsid w:val="00FB53C7"/>
    <w:rsid w:val="00FB6D67"/>
    <w:rsid w:val="00FC4C8E"/>
    <w:rsid w:val="00FC6829"/>
    <w:rsid w:val="00FC6A56"/>
    <w:rsid w:val="00FC6CC3"/>
    <w:rsid w:val="00FD0346"/>
    <w:rsid w:val="00FD3096"/>
    <w:rsid w:val="00FD5514"/>
    <w:rsid w:val="00FE0234"/>
    <w:rsid w:val="00FE3E30"/>
    <w:rsid w:val="00FF0D9B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5E1DE"/>
  <w15:chartTrackingRefBased/>
  <w15:docId w15:val="{ED6A2823-789F-4403-B155-58EC5072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uiPriority w:val="99"/>
    <w:rsid w:val="00F91100"/>
  </w:style>
  <w:style w:type="character" w:customStyle="1" w:styleId="DipnotMetniChar">
    <w:name w:val="Dipnot Metni Char"/>
    <w:basedOn w:val="VarsaylanParagrafYazTipi"/>
    <w:link w:val="DipnotMetni"/>
    <w:uiPriority w:val="99"/>
    <w:rsid w:val="00F91100"/>
  </w:style>
  <w:style w:type="character" w:styleId="DipnotBavurusu">
    <w:name w:val="footnote reference"/>
    <w:aliases w:val="fr"/>
    <w:uiPriority w:val="99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styleId="HTMLncedenBiimlendirilmi">
    <w:name w:val="HTML Preformatted"/>
    <w:basedOn w:val="Normal"/>
    <w:link w:val="HTMLncedenBiimlendirilmiChar"/>
    <w:rsid w:val="004B404C"/>
    <w:rPr>
      <w:rFonts w:ascii="Courier New" w:hAnsi="Courier New"/>
      <w:lang w:val="x-none" w:eastAsia="x-none"/>
    </w:rPr>
  </w:style>
  <w:style w:type="character" w:customStyle="1" w:styleId="HTMLncedenBiimlendirilmiChar">
    <w:name w:val="HTML Önceden Biçimlendirilmiş Char"/>
    <w:link w:val="HTMLncedenBiimlendirilmi"/>
    <w:rsid w:val="004B404C"/>
    <w:rPr>
      <w:rFonts w:ascii="Courier New" w:hAnsi="Courier New" w:cs="Courier New"/>
    </w:rPr>
  </w:style>
  <w:style w:type="character" w:styleId="Vurgu">
    <w:name w:val="Emphasis"/>
    <w:uiPriority w:val="20"/>
    <w:qFormat/>
    <w:rsid w:val="008E398F"/>
    <w:rPr>
      <w:i/>
      <w:iCs/>
    </w:rPr>
  </w:style>
  <w:style w:type="character" w:customStyle="1" w:styleId="apple-converted-space">
    <w:name w:val="apple-converted-space"/>
    <w:rsid w:val="004A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53A5-4FFD-43B1-814D-AA1AEA5C37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883C35-75FB-4CE7-B44C-EF7858B28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7AC23-AD48-40E2-9553-FD87E3E955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3C7480-F876-4686-A517-68259899E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962CBD3-B636-48F7-AFAF-7F1418480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C6DF015-BC9A-4F51-805A-CA371A12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وَيُؤْثِرُونَ عَلَى أَنفُسِهِمْ وَلَوْ كَانَ بِهِمْ خَصَاصَةٌ وَمَن يُوقَ شُحَّ نَفْسِهِ فَأُوْلَئِكَ هُمُ الْمُفْلِحُونَ</dc:title>
  <dc:subject/>
  <dc:creator>USER</dc:creator>
  <cp:keywords/>
  <cp:lastModifiedBy>Gürhan TERLEMEZ</cp:lastModifiedBy>
  <cp:revision>3</cp:revision>
  <cp:lastPrinted>2018-02-28T07:24:00Z</cp:lastPrinted>
  <dcterms:created xsi:type="dcterms:W3CDTF">2018-02-28T07:52:00Z</dcterms:created>
  <dcterms:modified xsi:type="dcterms:W3CDTF">2018-02-28T08:56:00Z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CAAACSZ7ZDQP-231-579</vt:lpwstr>
  </property>
  <property fmtid="{D5CDD505-2E9C-101B-9397-08002B2CF9AE}" pid="3" name="_dlc_DocIdItemGuid">
    <vt:lpwstr>7a00538c-ee82-4502-875b-06cff4594957</vt:lpwstr>
  </property>
  <property fmtid="{D5CDD505-2E9C-101B-9397-08002B2CF9AE}" pid="4" name="_dlc_DocIdUrl">
    <vt:lpwstr>http://www2.diyanet.gov.tr/DinHizmetleriGenelMudurlugu/_layouts/15/DocIdRedir.aspx?ID=CAAACSZ7ZDQP-231-579, CAAACSZ7ZDQP-231-579</vt:lpwstr>
  </property>
</Properties>
</file>